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086A" w:rsidRPr="001E086A" w:rsidRDefault="001E64BF" w:rsidP="001E086A">
      <w:pPr>
        <w:shd w:val="clear" w:color="auto" w:fill="FFFFFF"/>
        <w:spacing w:after="0" w:line="240" w:lineRule="auto"/>
        <w:jc w:val="center"/>
        <w:rPr>
          <w:rStyle w:val="2"/>
          <w:rFonts w:eastAsiaTheme="minorHAnsi"/>
          <w:b/>
          <w:bCs/>
          <w:color w:val="333333"/>
          <w:sz w:val="24"/>
          <w:szCs w:val="24"/>
          <w:lang w:eastAsia="uk-UA"/>
        </w:rPr>
      </w:pPr>
      <w:r>
        <w:rPr>
          <w:sz w:val="28"/>
          <w:szCs w:val="28"/>
        </w:rPr>
        <w:tab/>
      </w:r>
      <w:r>
        <w:rPr>
          <w:sz w:val="28"/>
          <w:szCs w:val="28"/>
        </w:rPr>
        <w:tab/>
      </w:r>
      <w:r>
        <w:rPr>
          <w:sz w:val="28"/>
          <w:szCs w:val="28"/>
        </w:rPr>
        <w:tab/>
      </w:r>
      <w:r>
        <w:rPr>
          <w:sz w:val="28"/>
          <w:szCs w:val="28"/>
        </w:rPr>
        <w:tab/>
      </w:r>
      <w:r>
        <w:rPr>
          <w:sz w:val="28"/>
          <w:szCs w:val="28"/>
        </w:rPr>
        <w:tab/>
        <w:t xml:space="preserve">  </w:t>
      </w:r>
      <w:bookmarkStart w:id="0" w:name="_GoBack"/>
      <w:bookmarkEnd w:id="0"/>
      <w:r w:rsidR="001E086A" w:rsidRPr="001E086A">
        <w:rPr>
          <w:rStyle w:val="2"/>
          <w:rFonts w:eastAsiaTheme="minorHAnsi"/>
          <w:bCs/>
          <w:sz w:val="18"/>
          <w:szCs w:val="18"/>
        </w:rPr>
        <w:t>Додаток 1</w:t>
      </w:r>
    </w:p>
    <w:p w:rsidR="001E086A" w:rsidRPr="001E086A" w:rsidRDefault="001E086A" w:rsidP="001E086A">
      <w:pPr>
        <w:tabs>
          <w:tab w:val="left" w:pos="5685"/>
        </w:tabs>
        <w:spacing w:after="0" w:line="240" w:lineRule="auto"/>
        <w:ind w:left="2977"/>
        <w:rPr>
          <w:rStyle w:val="2"/>
          <w:rFonts w:eastAsiaTheme="minorHAnsi"/>
          <w:bCs/>
          <w:sz w:val="18"/>
          <w:szCs w:val="18"/>
        </w:rPr>
      </w:pPr>
      <w:r w:rsidRPr="001E086A">
        <w:rPr>
          <w:rStyle w:val="2"/>
          <w:rFonts w:eastAsiaTheme="minorHAnsi"/>
          <w:bCs/>
          <w:sz w:val="18"/>
          <w:szCs w:val="18"/>
        </w:rPr>
        <w:t xml:space="preserve">                                                   </w:t>
      </w:r>
      <w:r w:rsidR="001E64BF">
        <w:rPr>
          <w:rStyle w:val="2"/>
          <w:rFonts w:eastAsiaTheme="minorHAnsi"/>
          <w:bCs/>
          <w:sz w:val="18"/>
          <w:szCs w:val="18"/>
        </w:rPr>
        <w:t xml:space="preserve">                      </w:t>
      </w:r>
      <w:r w:rsidRPr="001E086A">
        <w:rPr>
          <w:rStyle w:val="2"/>
          <w:rFonts w:eastAsiaTheme="minorHAnsi"/>
          <w:bCs/>
          <w:sz w:val="18"/>
          <w:szCs w:val="18"/>
        </w:rPr>
        <w:t xml:space="preserve">до рішення Переяславської міської ради </w:t>
      </w:r>
    </w:p>
    <w:p w:rsidR="001E086A" w:rsidRPr="001E086A" w:rsidRDefault="001E086A" w:rsidP="001E086A">
      <w:pPr>
        <w:tabs>
          <w:tab w:val="left" w:pos="5685"/>
        </w:tabs>
        <w:spacing w:after="0" w:line="240" w:lineRule="auto"/>
        <w:rPr>
          <w:rStyle w:val="2"/>
          <w:rFonts w:eastAsiaTheme="minorHAnsi"/>
          <w:bCs/>
          <w:sz w:val="18"/>
          <w:szCs w:val="18"/>
        </w:rPr>
      </w:pPr>
      <w:r w:rsidRPr="001E086A">
        <w:rPr>
          <w:rStyle w:val="2"/>
          <w:rFonts w:eastAsiaTheme="minorHAnsi"/>
          <w:bCs/>
          <w:sz w:val="18"/>
          <w:szCs w:val="18"/>
        </w:rPr>
        <w:t xml:space="preserve">                                                                                                           </w:t>
      </w:r>
      <w:r>
        <w:rPr>
          <w:rStyle w:val="2"/>
          <w:rFonts w:eastAsiaTheme="minorHAnsi"/>
          <w:bCs/>
          <w:sz w:val="18"/>
          <w:szCs w:val="18"/>
        </w:rPr>
        <w:t xml:space="preserve">      </w:t>
      </w:r>
      <w:r w:rsidR="001E64BF">
        <w:rPr>
          <w:rStyle w:val="2"/>
          <w:rFonts w:eastAsiaTheme="minorHAnsi"/>
          <w:bCs/>
          <w:sz w:val="18"/>
          <w:szCs w:val="18"/>
        </w:rPr>
        <w:t xml:space="preserve">                         </w:t>
      </w:r>
      <w:r>
        <w:rPr>
          <w:rStyle w:val="2"/>
          <w:rFonts w:eastAsiaTheme="minorHAnsi"/>
          <w:bCs/>
          <w:sz w:val="18"/>
          <w:szCs w:val="18"/>
        </w:rPr>
        <w:t xml:space="preserve"> </w:t>
      </w:r>
      <w:r w:rsidR="001E64BF">
        <w:rPr>
          <w:rStyle w:val="2"/>
          <w:rFonts w:eastAsiaTheme="minorHAnsi"/>
          <w:bCs/>
          <w:sz w:val="18"/>
          <w:szCs w:val="18"/>
        </w:rPr>
        <w:t xml:space="preserve">від «___»__________2026 </w:t>
      </w:r>
      <w:r w:rsidR="001E64BF" w:rsidRPr="001E64BF">
        <w:rPr>
          <w:rStyle w:val="2"/>
          <w:rFonts w:eastAsiaTheme="minorHAnsi"/>
          <w:bCs/>
          <w:sz w:val="18"/>
          <w:szCs w:val="18"/>
        </w:rPr>
        <w:t>№ 14пД-125-VIII</w:t>
      </w:r>
    </w:p>
    <w:p w:rsidR="001E086A" w:rsidRDefault="001E086A" w:rsidP="001E086A">
      <w:pPr>
        <w:pStyle w:val="20"/>
        <w:tabs>
          <w:tab w:val="left" w:pos="6521"/>
          <w:tab w:val="left" w:pos="7230"/>
        </w:tabs>
        <w:rPr>
          <w:sz w:val="18"/>
          <w:szCs w:val="18"/>
        </w:rPr>
      </w:pPr>
      <w:r w:rsidRPr="001E086A">
        <w:rPr>
          <w:sz w:val="18"/>
          <w:szCs w:val="18"/>
        </w:rPr>
        <w:tab/>
      </w:r>
      <w:r w:rsidRPr="001E086A">
        <w:rPr>
          <w:sz w:val="18"/>
          <w:szCs w:val="18"/>
        </w:rPr>
        <w:tab/>
      </w:r>
    </w:p>
    <w:p w:rsidR="001E086A" w:rsidRPr="001E086A" w:rsidRDefault="001E086A" w:rsidP="001E086A">
      <w:pPr>
        <w:pStyle w:val="20"/>
        <w:tabs>
          <w:tab w:val="left" w:pos="6521"/>
          <w:tab w:val="left" w:pos="7230"/>
        </w:tabs>
        <w:rPr>
          <w:sz w:val="18"/>
          <w:szCs w:val="18"/>
        </w:rPr>
      </w:pPr>
      <w:r>
        <w:rPr>
          <w:sz w:val="18"/>
          <w:szCs w:val="18"/>
        </w:rPr>
        <w:tab/>
      </w:r>
      <w:r w:rsidRPr="001E086A">
        <w:rPr>
          <w:sz w:val="18"/>
          <w:szCs w:val="18"/>
        </w:rPr>
        <w:t>ЗАТВЕРДЖЕНО</w:t>
      </w:r>
    </w:p>
    <w:p w:rsidR="001E086A" w:rsidRDefault="001E086A" w:rsidP="001E086A">
      <w:pPr>
        <w:pStyle w:val="20"/>
        <w:tabs>
          <w:tab w:val="left" w:pos="6521"/>
        </w:tabs>
        <w:rPr>
          <w:rStyle w:val="2"/>
        </w:rPr>
      </w:pPr>
      <w:r>
        <w:rPr>
          <w:sz w:val="28"/>
          <w:szCs w:val="28"/>
        </w:rPr>
        <w:tab/>
      </w:r>
      <w:r>
        <w:rPr>
          <w:rStyle w:val="2"/>
        </w:rPr>
        <w:t>Рішенням</w:t>
      </w:r>
    </w:p>
    <w:p w:rsidR="001E086A" w:rsidRDefault="001E086A" w:rsidP="001E086A">
      <w:pPr>
        <w:pStyle w:val="20"/>
        <w:tabs>
          <w:tab w:val="left" w:pos="6521"/>
        </w:tabs>
        <w:rPr>
          <w:rStyle w:val="2"/>
        </w:rPr>
      </w:pPr>
      <w:r>
        <w:rPr>
          <w:rStyle w:val="2"/>
        </w:rPr>
        <w:tab/>
        <w:t>Переяславської міської ради</w:t>
      </w:r>
    </w:p>
    <w:p w:rsidR="001E086A" w:rsidRDefault="001E086A" w:rsidP="001E086A">
      <w:pPr>
        <w:pStyle w:val="20"/>
        <w:tabs>
          <w:tab w:val="left" w:pos="6521"/>
        </w:tabs>
        <w:rPr>
          <w:sz w:val="28"/>
          <w:szCs w:val="28"/>
        </w:rPr>
      </w:pPr>
      <w:r>
        <w:rPr>
          <w:rStyle w:val="2"/>
        </w:rPr>
        <w:t xml:space="preserve">                                                                                                                    </w:t>
      </w:r>
      <w:r w:rsidR="00DE58A3">
        <w:rPr>
          <w:rStyle w:val="2"/>
        </w:rPr>
        <w:t xml:space="preserve"> </w:t>
      </w:r>
      <w:r>
        <w:rPr>
          <w:rStyle w:val="2"/>
        </w:rPr>
        <w:t xml:space="preserve">  </w:t>
      </w:r>
      <w:r w:rsidR="00DE58A3">
        <w:rPr>
          <w:rStyle w:val="2"/>
        </w:rPr>
        <w:t>від________________</w:t>
      </w:r>
      <w:r>
        <w:rPr>
          <w:rStyle w:val="2"/>
        </w:rPr>
        <w:t xml:space="preserve"> № </w:t>
      </w:r>
      <w:r w:rsidRPr="00C801E7">
        <w:rPr>
          <w:rStyle w:val="2"/>
        </w:rPr>
        <w:t>____</w:t>
      </w:r>
    </w:p>
    <w:p w:rsidR="001E086A" w:rsidRDefault="001E086A" w:rsidP="001E086A">
      <w:pPr>
        <w:pStyle w:val="20"/>
        <w:rPr>
          <w:rStyle w:val="2"/>
        </w:rPr>
      </w:pPr>
      <w:r>
        <w:rPr>
          <w:rStyle w:val="2"/>
        </w:rPr>
        <w:t xml:space="preserve">                                                                                                                       </w:t>
      </w:r>
      <w:proofErr w:type="spellStart"/>
      <w:r>
        <w:rPr>
          <w:rStyle w:val="2"/>
        </w:rPr>
        <w:t>Циблівської</w:t>
      </w:r>
      <w:proofErr w:type="spellEnd"/>
      <w:r>
        <w:rPr>
          <w:rStyle w:val="2"/>
        </w:rPr>
        <w:t xml:space="preserve"> сільської ради   </w:t>
      </w:r>
    </w:p>
    <w:p w:rsidR="001E086A" w:rsidRDefault="001E086A" w:rsidP="001E086A">
      <w:pPr>
        <w:pStyle w:val="20"/>
        <w:rPr>
          <w:rStyle w:val="2"/>
        </w:rPr>
      </w:pPr>
      <w:r>
        <w:rPr>
          <w:rStyle w:val="2"/>
        </w:rPr>
        <w:t xml:space="preserve">                                                                                                                       </w:t>
      </w:r>
      <w:r w:rsidR="00DE58A3">
        <w:rPr>
          <w:rStyle w:val="2"/>
        </w:rPr>
        <w:t>від ________________</w:t>
      </w:r>
      <w:r>
        <w:rPr>
          <w:rStyle w:val="2"/>
        </w:rPr>
        <w:t xml:space="preserve">№____  </w:t>
      </w:r>
    </w:p>
    <w:p w:rsidR="001E086A" w:rsidRPr="00C801E7" w:rsidRDefault="001E086A" w:rsidP="001E086A">
      <w:pPr>
        <w:pStyle w:val="20"/>
        <w:rPr>
          <w:rStyle w:val="2"/>
        </w:rPr>
      </w:pP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t xml:space="preserve"> </w:t>
      </w:r>
      <w:r>
        <w:t xml:space="preserve"> </w:t>
      </w:r>
      <w:r>
        <w:rPr>
          <w:rStyle w:val="2"/>
        </w:rPr>
        <w:t xml:space="preserve"> Рішення</w:t>
      </w:r>
    </w:p>
    <w:p w:rsidR="001E086A" w:rsidRPr="00C801E7" w:rsidRDefault="001E086A" w:rsidP="001E086A">
      <w:pPr>
        <w:pStyle w:val="20"/>
        <w:rPr>
          <w:rStyle w:val="2"/>
        </w:rPr>
      </w:pPr>
      <w:r>
        <w:rPr>
          <w:rStyle w:val="2"/>
        </w:rPr>
        <w:t xml:space="preserve">                                                                                                                       </w:t>
      </w:r>
      <w:proofErr w:type="spellStart"/>
      <w:r>
        <w:rPr>
          <w:rStyle w:val="2"/>
        </w:rPr>
        <w:t>Дівичківської</w:t>
      </w:r>
      <w:proofErr w:type="spellEnd"/>
      <w:r>
        <w:rPr>
          <w:rStyle w:val="2"/>
        </w:rPr>
        <w:t xml:space="preserve"> </w:t>
      </w:r>
      <w:r w:rsidRPr="00C801E7">
        <w:rPr>
          <w:rStyle w:val="2"/>
        </w:rPr>
        <w:t>сільської</w:t>
      </w:r>
      <w:r>
        <w:rPr>
          <w:rStyle w:val="2"/>
        </w:rPr>
        <w:t xml:space="preserve"> </w:t>
      </w:r>
      <w:r w:rsidRPr="00C801E7">
        <w:rPr>
          <w:rStyle w:val="2"/>
        </w:rPr>
        <w:t>ради</w:t>
      </w:r>
    </w:p>
    <w:p w:rsidR="001E086A" w:rsidRDefault="001E086A" w:rsidP="001E086A">
      <w:pPr>
        <w:pStyle w:val="20"/>
        <w:tabs>
          <w:tab w:val="left" w:pos="6521"/>
        </w:tabs>
        <w:rPr>
          <w:rStyle w:val="2"/>
        </w:rPr>
      </w:pPr>
      <w:r w:rsidRPr="00C801E7">
        <w:rPr>
          <w:rStyle w:val="2"/>
        </w:rPr>
        <w:t xml:space="preserve">                </w:t>
      </w:r>
      <w:r>
        <w:rPr>
          <w:rStyle w:val="2"/>
        </w:rPr>
        <w:t xml:space="preserve">                                                                                                       </w:t>
      </w:r>
      <w:r w:rsidR="00DE58A3">
        <w:rPr>
          <w:rStyle w:val="2"/>
        </w:rPr>
        <w:t>від________________</w:t>
      </w:r>
      <w:r w:rsidRPr="00C801E7">
        <w:rPr>
          <w:rStyle w:val="2"/>
        </w:rPr>
        <w:t xml:space="preserve">№ </w:t>
      </w:r>
      <w:r>
        <w:rPr>
          <w:rStyle w:val="2"/>
        </w:rPr>
        <w:t>____</w:t>
      </w:r>
    </w:p>
    <w:p w:rsidR="001E086A" w:rsidRPr="00C801E7" w:rsidRDefault="001E086A" w:rsidP="001E086A">
      <w:pPr>
        <w:pStyle w:val="20"/>
        <w:tabs>
          <w:tab w:val="left" w:pos="6521"/>
        </w:tabs>
        <w:rPr>
          <w:rStyle w:val="2"/>
        </w:rPr>
      </w:pPr>
      <w:r>
        <w:rPr>
          <w:rStyle w:val="2"/>
        </w:rPr>
        <w:tab/>
      </w:r>
      <w:r w:rsidRPr="00C801E7">
        <w:rPr>
          <w:rStyle w:val="2"/>
        </w:rPr>
        <w:t>Рішення</w:t>
      </w:r>
    </w:p>
    <w:p w:rsidR="001E086A" w:rsidRPr="00C801E7" w:rsidRDefault="001E086A" w:rsidP="001E086A">
      <w:pPr>
        <w:pStyle w:val="20"/>
        <w:rPr>
          <w:rStyle w:val="2"/>
        </w:rPr>
      </w:pPr>
      <w:r>
        <w:rPr>
          <w:rStyle w:val="2"/>
        </w:rPr>
        <w:t xml:space="preserve">                                                                                                                       </w:t>
      </w:r>
      <w:proofErr w:type="spellStart"/>
      <w:r>
        <w:rPr>
          <w:rStyle w:val="2"/>
        </w:rPr>
        <w:t>Студениківської</w:t>
      </w:r>
      <w:proofErr w:type="spellEnd"/>
      <w:r>
        <w:rPr>
          <w:rStyle w:val="2"/>
        </w:rPr>
        <w:t xml:space="preserve"> сільської </w:t>
      </w:r>
      <w:r w:rsidRPr="00C801E7">
        <w:rPr>
          <w:rStyle w:val="2"/>
        </w:rPr>
        <w:t>ради</w:t>
      </w:r>
    </w:p>
    <w:p w:rsidR="001E086A" w:rsidRPr="00C801E7" w:rsidRDefault="001E086A" w:rsidP="001E086A">
      <w:pPr>
        <w:pStyle w:val="20"/>
        <w:tabs>
          <w:tab w:val="left" w:pos="6521"/>
        </w:tabs>
        <w:rPr>
          <w:rStyle w:val="2"/>
        </w:rPr>
      </w:pPr>
      <w:r w:rsidRPr="00C801E7">
        <w:rPr>
          <w:rStyle w:val="2"/>
        </w:rPr>
        <w:t xml:space="preserve">                                                                                                        </w:t>
      </w:r>
      <w:r>
        <w:rPr>
          <w:rStyle w:val="2"/>
        </w:rPr>
        <w:t xml:space="preserve">               </w:t>
      </w:r>
      <w:r w:rsidR="00DE58A3">
        <w:rPr>
          <w:rStyle w:val="2"/>
        </w:rPr>
        <w:t>від________________</w:t>
      </w:r>
      <w:r w:rsidRPr="00C801E7">
        <w:rPr>
          <w:rStyle w:val="2"/>
        </w:rPr>
        <w:t xml:space="preserve">№ </w:t>
      </w:r>
      <w:r>
        <w:rPr>
          <w:rStyle w:val="2"/>
        </w:rPr>
        <w:t>____</w:t>
      </w:r>
    </w:p>
    <w:p w:rsidR="001E086A" w:rsidRPr="007C3E18" w:rsidRDefault="001E086A" w:rsidP="001E086A">
      <w:pPr>
        <w:pStyle w:val="20"/>
        <w:rPr>
          <w:rStyle w:val="2"/>
        </w:rPr>
      </w:pP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t xml:space="preserve">   Рішення</w:t>
      </w:r>
    </w:p>
    <w:p w:rsidR="001E086A" w:rsidRPr="00C801E7" w:rsidRDefault="001E086A" w:rsidP="001E086A">
      <w:pPr>
        <w:pStyle w:val="20"/>
        <w:rPr>
          <w:rStyle w:val="2"/>
        </w:rPr>
      </w:pPr>
      <w:r>
        <w:rPr>
          <w:rStyle w:val="2"/>
        </w:rPr>
        <w:t xml:space="preserve">                                                                                                                       </w:t>
      </w:r>
      <w:proofErr w:type="spellStart"/>
      <w:r>
        <w:rPr>
          <w:rStyle w:val="2"/>
        </w:rPr>
        <w:t>Ташанської</w:t>
      </w:r>
      <w:proofErr w:type="spellEnd"/>
      <w:r>
        <w:rPr>
          <w:rStyle w:val="2"/>
        </w:rPr>
        <w:t xml:space="preserve">  сільської </w:t>
      </w:r>
      <w:r w:rsidRPr="00C801E7">
        <w:rPr>
          <w:rStyle w:val="2"/>
        </w:rPr>
        <w:t>ради</w:t>
      </w:r>
    </w:p>
    <w:p w:rsidR="001E086A" w:rsidRPr="00C801E7" w:rsidRDefault="001E086A" w:rsidP="001E086A">
      <w:pPr>
        <w:pStyle w:val="20"/>
        <w:tabs>
          <w:tab w:val="left" w:pos="6521"/>
        </w:tabs>
        <w:rPr>
          <w:rStyle w:val="2"/>
        </w:rPr>
      </w:pPr>
      <w:r w:rsidRPr="00C801E7">
        <w:rPr>
          <w:rStyle w:val="2"/>
        </w:rPr>
        <w:t xml:space="preserve">                                                                                                        </w:t>
      </w:r>
      <w:r>
        <w:rPr>
          <w:rStyle w:val="2"/>
        </w:rPr>
        <w:t xml:space="preserve">               </w:t>
      </w:r>
      <w:r w:rsidR="00DE58A3">
        <w:rPr>
          <w:rStyle w:val="2"/>
        </w:rPr>
        <w:t>від________________</w:t>
      </w:r>
      <w:r w:rsidRPr="00C801E7">
        <w:rPr>
          <w:rStyle w:val="2"/>
        </w:rPr>
        <w:t xml:space="preserve">№ </w:t>
      </w:r>
      <w:r>
        <w:rPr>
          <w:rStyle w:val="2"/>
        </w:rPr>
        <w:t>____</w:t>
      </w:r>
    </w:p>
    <w:p w:rsidR="001E086A" w:rsidRPr="000926C8" w:rsidRDefault="001E086A" w:rsidP="001E086A">
      <w:pPr>
        <w:pStyle w:val="20"/>
        <w:spacing w:after="260"/>
        <w:rPr>
          <w:rStyle w:val="2"/>
          <w:sz w:val="28"/>
          <w:szCs w:val="28"/>
        </w:rPr>
      </w:pPr>
      <w:r>
        <w:rPr>
          <w:rStyle w:val="2"/>
        </w:rPr>
        <w:t xml:space="preserve"> </w:t>
      </w:r>
      <w:r w:rsidRPr="00C801E7">
        <w:rPr>
          <w:rStyle w:val="2"/>
        </w:rPr>
        <w:t xml:space="preserve"> </w:t>
      </w:r>
    </w:p>
    <w:p w:rsidR="009A405A" w:rsidRPr="00DE58A3" w:rsidRDefault="001E086A" w:rsidP="000926C8">
      <w:pPr>
        <w:pStyle w:val="20"/>
        <w:rPr>
          <w:sz w:val="28"/>
          <w:szCs w:val="28"/>
        </w:rPr>
      </w:pPr>
      <w:r w:rsidRPr="000926C8">
        <w:rPr>
          <w:rStyle w:val="2"/>
          <w:sz w:val="28"/>
          <w:szCs w:val="28"/>
        </w:rPr>
        <w:tab/>
      </w:r>
      <w:r w:rsidRPr="000926C8">
        <w:rPr>
          <w:rStyle w:val="2"/>
          <w:sz w:val="28"/>
          <w:szCs w:val="28"/>
        </w:rPr>
        <w:tab/>
      </w:r>
      <w:r w:rsidRPr="000926C8">
        <w:rPr>
          <w:rStyle w:val="2"/>
          <w:sz w:val="28"/>
          <w:szCs w:val="28"/>
        </w:rPr>
        <w:tab/>
      </w:r>
      <w:r w:rsidRPr="000926C8">
        <w:rPr>
          <w:rStyle w:val="2"/>
          <w:sz w:val="28"/>
          <w:szCs w:val="28"/>
        </w:rPr>
        <w:tab/>
      </w:r>
      <w:r w:rsidRPr="000926C8">
        <w:rPr>
          <w:rStyle w:val="2"/>
          <w:sz w:val="28"/>
          <w:szCs w:val="28"/>
        </w:rPr>
        <w:tab/>
      </w:r>
      <w:r w:rsidRPr="000926C8">
        <w:rPr>
          <w:rStyle w:val="2"/>
          <w:sz w:val="28"/>
          <w:szCs w:val="28"/>
        </w:rPr>
        <w:tab/>
      </w:r>
      <w:r w:rsidR="009A405A" w:rsidRPr="00DE58A3">
        <w:rPr>
          <w:b/>
          <w:bCs/>
          <w:sz w:val="28"/>
          <w:szCs w:val="28"/>
          <w:lang w:eastAsia="uk-UA"/>
        </w:rPr>
        <w:t>ПОРЯДОК</w:t>
      </w:r>
    </w:p>
    <w:p w:rsidR="00C565B3" w:rsidRPr="00DE58A3" w:rsidRDefault="00A41255" w:rsidP="00AB5B35">
      <w:pPr>
        <w:shd w:val="clear" w:color="auto" w:fill="FFFFFF"/>
        <w:spacing w:after="0" w:line="240" w:lineRule="auto"/>
        <w:jc w:val="center"/>
        <w:rPr>
          <w:rFonts w:ascii="Times New Roman" w:eastAsia="Times New Roman" w:hAnsi="Times New Roman" w:cs="Times New Roman"/>
          <w:b/>
          <w:sz w:val="28"/>
          <w:szCs w:val="28"/>
          <w:lang w:eastAsia="uk-UA"/>
        </w:rPr>
      </w:pPr>
      <w:r w:rsidRPr="00DE58A3">
        <w:rPr>
          <w:rFonts w:ascii="Times New Roman" w:eastAsia="Times New Roman" w:hAnsi="Times New Roman" w:cs="Times New Roman"/>
          <w:b/>
          <w:bCs/>
          <w:sz w:val="28"/>
          <w:szCs w:val="28"/>
          <w:lang w:eastAsia="uk-UA"/>
        </w:rPr>
        <w:t xml:space="preserve">утворення наглядової ради </w:t>
      </w:r>
      <w:r w:rsidR="001102AA" w:rsidRPr="00DE58A3">
        <w:rPr>
          <w:rFonts w:ascii="Times New Roman" w:eastAsia="Times New Roman" w:hAnsi="Times New Roman" w:cs="Times New Roman"/>
          <w:b/>
          <w:sz w:val="28"/>
          <w:szCs w:val="28"/>
          <w:lang w:eastAsia="uk-UA"/>
        </w:rPr>
        <w:t>Комунального некомерційного підприємства «Переяславська багатопрофільна лікарня інтенсивного лікування» Переяславської міської ради,</w:t>
      </w:r>
      <w:r w:rsidR="00B20B79" w:rsidRPr="00DE58A3">
        <w:rPr>
          <w:rFonts w:ascii="Times New Roman" w:eastAsia="Times New Roman" w:hAnsi="Times New Roman" w:cs="Times New Roman"/>
          <w:b/>
          <w:sz w:val="28"/>
          <w:szCs w:val="28"/>
          <w:lang w:eastAsia="uk-UA"/>
        </w:rPr>
        <w:t xml:space="preserve"> </w:t>
      </w:r>
      <w:proofErr w:type="spellStart"/>
      <w:r w:rsidR="001102AA" w:rsidRPr="00DE58A3">
        <w:rPr>
          <w:rFonts w:ascii="Times New Roman" w:eastAsia="Times New Roman" w:hAnsi="Times New Roman" w:cs="Times New Roman"/>
          <w:b/>
          <w:sz w:val="28"/>
          <w:szCs w:val="28"/>
          <w:lang w:eastAsia="uk-UA"/>
        </w:rPr>
        <w:t>Студениківської</w:t>
      </w:r>
      <w:proofErr w:type="spellEnd"/>
      <w:r w:rsidR="001102AA" w:rsidRPr="00DE58A3">
        <w:rPr>
          <w:rFonts w:ascii="Times New Roman" w:eastAsia="Times New Roman" w:hAnsi="Times New Roman" w:cs="Times New Roman"/>
          <w:b/>
          <w:sz w:val="28"/>
          <w:szCs w:val="28"/>
          <w:lang w:eastAsia="uk-UA"/>
        </w:rPr>
        <w:t xml:space="preserve"> сільської ради, </w:t>
      </w:r>
      <w:proofErr w:type="spellStart"/>
      <w:r w:rsidR="001102AA" w:rsidRPr="00DE58A3">
        <w:rPr>
          <w:rFonts w:ascii="Times New Roman" w:eastAsia="Times New Roman" w:hAnsi="Times New Roman" w:cs="Times New Roman"/>
          <w:b/>
          <w:sz w:val="28"/>
          <w:szCs w:val="28"/>
          <w:lang w:eastAsia="uk-UA"/>
        </w:rPr>
        <w:t>Ташанської</w:t>
      </w:r>
      <w:proofErr w:type="spellEnd"/>
      <w:r w:rsidR="001102AA" w:rsidRPr="00DE58A3">
        <w:rPr>
          <w:rFonts w:ascii="Times New Roman" w:eastAsia="Times New Roman" w:hAnsi="Times New Roman" w:cs="Times New Roman"/>
          <w:b/>
          <w:sz w:val="28"/>
          <w:szCs w:val="28"/>
          <w:lang w:eastAsia="uk-UA"/>
        </w:rPr>
        <w:t xml:space="preserve"> сільської ради, </w:t>
      </w:r>
      <w:proofErr w:type="spellStart"/>
      <w:r w:rsidR="001102AA" w:rsidRPr="00DE58A3">
        <w:rPr>
          <w:rFonts w:ascii="Times New Roman" w:eastAsia="Times New Roman" w:hAnsi="Times New Roman" w:cs="Times New Roman"/>
          <w:b/>
          <w:sz w:val="28"/>
          <w:szCs w:val="28"/>
          <w:lang w:eastAsia="uk-UA"/>
        </w:rPr>
        <w:t>Дівичківської</w:t>
      </w:r>
      <w:proofErr w:type="spellEnd"/>
      <w:r w:rsidR="001102AA" w:rsidRPr="00DE58A3">
        <w:rPr>
          <w:rFonts w:ascii="Times New Roman" w:eastAsia="Times New Roman" w:hAnsi="Times New Roman" w:cs="Times New Roman"/>
          <w:b/>
          <w:sz w:val="28"/>
          <w:szCs w:val="28"/>
          <w:lang w:eastAsia="uk-UA"/>
        </w:rPr>
        <w:t xml:space="preserve"> сільської ради та </w:t>
      </w:r>
      <w:proofErr w:type="spellStart"/>
      <w:r w:rsidR="001102AA" w:rsidRPr="00DE58A3">
        <w:rPr>
          <w:rFonts w:ascii="Times New Roman" w:eastAsia="Times New Roman" w:hAnsi="Times New Roman" w:cs="Times New Roman"/>
          <w:b/>
          <w:sz w:val="28"/>
          <w:szCs w:val="28"/>
          <w:lang w:eastAsia="uk-UA"/>
        </w:rPr>
        <w:t>Циблівської</w:t>
      </w:r>
      <w:proofErr w:type="spellEnd"/>
      <w:r w:rsidR="001102AA" w:rsidRPr="00DE58A3">
        <w:rPr>
          <w:rFonts w:ascii="Times New Roman" w:eastAsia="Times New Roman" w:hAnsi="Times New Roman" w:cs="Times New Roman"/>
          <w:b/>
          <w:sz w:val="28"/>
          <w:szCs w:val="28"/>
          <w:lang w:eastAsia="uk-UA"/>
        </w:rPr>
        <w:t xml:space="preserve"> сільської ради</w:t>
      </w:r>
      <w:r w:rsidR="001102AA" w:rsidRPr="00DE58A3">
        <w:rPr>
          <w:rFonts w:ascii="Times New Roman" w:eastAsia="Times New Roman" w:hAnsi="Times New Roman" w:cs="Times New Roman"/>
          <w:b/>
          <w:bCs/>
          <w:sz w:val="28"/>
          <w:szCs w:val="28"/>
          <w:lang w:eastAsia="uk-UA"/>
        </w:rPr>
        <w:t xml:space="preserve"> </w:t>
      </w:r>
    </w:p>
    <w:p w:rsidR="00C565B3" w:rsidRPr="00DE58A3" w:rsidRDefault="00EC1BE1" w:rsidP="00AB5B35">
      <w:pPr>
        <w:shd w:val="clear" w:color="auto" w:fill="FFFFFF"/>
        <w:spacing w:after="0" w:line="240" w:lineRule="auto"/>
        <w:jc w:val="center"/>
        <w:rPr>
          <w:rFonts w:ascii="Times New Roman" w:eastAsia="Times New Roman" w:hAnsi="Times New Roman" w:cs="Times New Roman"/>
          <w:b/>
          <w:sz w:val="28"/>
          <w:szCs w:val="28"/>
          <w:lang w:eastAsia="uk-UA"/>
        </w:rPr>
      </w:pPr>
      <w:proofErr w:type="spellStart"/>
      <w:r w:rsidRPr="00DE58A3">
        <w:rPr>
          <w:rFonts w:ascii="Times New Roman" w:eastAsia="Times New Roman" w:hAnsi="Times New Roman" w:cs="Times New Roman"/>
          <w:b/>
          <w:sz w:val="28"/>
          <w:szCs w:val="28"/>
          <w:lang w:eastAsia="uk-UA"/>
        </w:rPr>
        <w:t>I</w:t>
      </w:r>
      <w:r w:rsidR="00C565B3" w:rsidRPr="00DE58A3">
        <w:rPr>
          <w:rFonts w:ascii="Times New Roman" w:eastAsia="Times New Roman" w:hAnsi="Times New Roman" w:cs="Times New Roman"/>
          <w:b/>
          <w:sz w:val="28"/>
          <w:szCs w:val="28"/>
          <w:lang w:eastAsia="uk-UA"/>
        </w:rPr>
        <w:t>.Загальні</w:t>
      </w:r>
      <w:proofErr w:type="spellEnd"/>
      <w:r w:rsidR="00C565B3" w:rsidRPr="00DE58A3">
        <w:rPr>
          <w:rFonts w:ascii="Times New Roman" w:eastAsia="Times New Roman" w:hAnsi="Times New Roman" w:cs="Times New Roman"/>
          <w:b/>
          <w:sz w:val="28"/>
          <w:szCs w:val="28"/>
          <w:lang w:eastAsia="uk-UA"/>
        </w:rPr>
        <w:t xml:space="preserve"> положення</w:t>
      </w:r>
    </w:p>
    <w:p w:rsidR="00C565B3" w:rsidRPr="00DE58A3" w:rsidRDefault="00A41255" w:rsidP="00C565B3">
      <w:pPr>
        <w:shd w:val="clear" w:color="auto" w:fill="FFFFFF"/>
        <w:tabs>
          <w:tab w:val="left" w:pos="9639"/>
        </w:tabs>
        <w:spacing w:after="0" w:line="240" w:lineRule="auto"/>
        <w:ind w:firstLine="448"/>
        <w:jc w:val="both"/>
        <w:rPr>
          <w:rFonts w:ascii="Times New Roman" w:eastAsia="Times New Roman" w:hAnsi="Times New Roman" w:cs="Times New Roman"/>
          <w:sz w:val="28"/>
          <w:szCs w:val="28"/>
          <w:lang w:eastAsia="uk-UA"/>
        </w:rPr>
      </w:pPr>
      <w:r w:rsidRPr="00DE58A3">
        <w:rPr>
          <w:rFonts w:ascii="Times New Roman" w:eastAsia="Times New Roman" w:hAnsi="Times New Roman" w:cs="Times New Roman"/>
          <w:sz w:val="28"/>
          <w:szCs w:val="28"/>
          <w:lang w:eastAsia="uk-UA"/>
        </w:rPr>
        <w:t>1</w:t>
      </w:r>
      <w:r w:rsidR="00EB3725" w:rsidRPr="00DE58A3">
        <w:rPr>
          <w:rFonts w:ascii="Times New Roman" w:eastAsia="Times New Roman" w:hAnsi="Times New Roman" w:cs="Times New Roman"/>
          <w:sz w:val="28"/>
          <w:szCs w:val="28"/>
          <w:lang w:eastAsia="uk-UA"/>
        </w:rPr>
        <w:t>.</w:t>
      </w:r>
      <w:r w:rsidR="000E4EA6" w:rsidRPr="00DE58A3">
        <w:rPr>
          <w:rFonts w:ascii="Times New Roman" w:eastAsia="Times New Roman" w:hAnsi="Times New Roman" w:cs="Times New Roman"/>
          <w:sz w:val="28"/>
          <w:szCs w:val="28"/>
          <w:lang w:eastAsia="uk-UA"/>
        </w:rPr>
        <w:t>Порядок утворення наглядової ради Комунального некомерційного підприємства «Переяславська багатопрофільна лікарня інтенсивного лікування» Переяславської міської ради,</w:t>
      </w:r>
      <w:r w:rsidR="001E086A" w:rsidRPr="00DE58A3">
        <w:rPr>
          <w:rFonts w:ascii="Times New Roman" w:eastAsia="Times New Roman" w:hAnsi="Times New Roman" w:cs="Times New Roman"/>
          <w:sz w:val="28"/>
          <w:szCs w:val="28"/>
          <w:lang w:eastAsia="uk-UA"/>
        </w:rPr>
        <w:t xml:space="preserve"> </w:t>
      </w:r>
      <w:proofErr w:type="spellStart"/>
      <w:r w:rsidR="000E4EA6" w:rsidRPr="00DE58A3">
        <w:rPr>
          <w:rFonts w:ascii="Times New Roman" w:eastAsia="Times New Roman" w:hAnsi="Times New Roman" w:cs="Times New Roman"/>
          <w:sz w:val="28"/>
          <w:szCs w:val="28"/>
          <w:lang w:eastAsia="uk-UA"/>
        </w:rPr>
        <w:t>Студениківської</w:t>
      </w:r>
      <w:proofErr w:type="spellEnd"/>
      <w:r w:rsidR="000E4EA6" w:rsidRPr="00DE58A3">
        <w:rPr>
          <w:rFonts w:ascii="Times New Roman" w:eastAsia="Times New Roman" w:hAnsi="Times New Roman" w:cs="Times New Roman"/>
          <w:sz w:val="28"/>
          <w:szCs w:val="28"/>
          <w:lang w:eastAsia="uk-UA"/>
        </w:rPr>
        <w:t xml:space="preserve"> сільської ради, </w:t>
      </w:r>
      <w:proofErr w:type="spellStart"/>
      <w:r w:rsidR="000E4EA6" w:rsidRPr="00DE58A3">
        <w:rPr>
          <w:rFonts w:ascii="Times New Roman" w:eastAsia="Times New Roman" w:hAnsi="Times New Roman" w:cs="Times New Roman"/>
          <w:sz w:val="28"/>
          <w:szCs w:val="28"/>
          <w:lang w:eastAsia="uk-UA"/>
        </w:rPr>
        <w:t>Ташанської</w:t>
      </w:r>
      <w:proofErr w:type="spellEnd"/>
      <w:r w:rsidR="000E4EA6" w:rsidRPr="00DE58A3">
        <w:rPr>
          <w:rFonts w:ascii="Times New Roman" w:eastAsia="Times New Roman" w:hAnsi="Times New Roman" w:cs="Times New Roman"/>
          <w:sz w:val="28"/>
          <w:szCs w:val="28"/>
          <w:lang w:eastAsia="uk-UA"/>
        </w:rPr>
        <w:t xml:space="preserve"> сільської ради, </w:t>
      </w:r>
      <w:proofErr w:type="spellStart"/>
      <w:r w:rsidR="000E4EA6" w:rsidRPr="00DE58A3">
        <w:rPr>
          <w:rFonts w:ascii="Times New Roman" w:eastAsia="Times New Roman" w:hAnsi="Times New Roman" w:cs="Times New Roman"/>
          <w:sz w:val="28"/>
          <w:szCs w:val="28"/>
          <w:lang w:eastAsia="uk-UA"/>
        </w:rPr>
        <w:t>Дівичківської</w:t>
      </w:r>
      <w:proofErr w:type="spellEnd"/>
      <w:r w:rsidR="000E4EA6" w:rsidRPr="00DE58A3">
        <w:rPr>
          <w:rFonts w:ascii="Times New Roman" w:eastAsia="Times New Roman" w:hAnsi="Times New Roman" w:cs="Times New Roman"/>
          <w:sz w:val="28"/>
          <w:szCs w:val="28"/>
          <w:lang w:eastAsia="uk-UA"/>
        </w:rPr>
        <w:t xml:space="preserve"> сільської ради та </w:t>
      </w:r>
      <w:proofErr w:type="spellStart"/>
      <w:r w:rsidR="000E4EA6" w:rsidRPr="00DE58A3">
        <w:rPr>
          <w:rFonts w:ascii="Times New Roman" w:eastAsia="Times New Roman" w:hAnsi="Times New Roman" w:cs="Times New Roman"/>
          <w:sz w:val="28"/>
          <w:szCs w:val="28"/>
          <w:lang w:eastAsia="uk-UA"/>
        </w:rPr>
        <w:t>Циблівської</w:t>
      </w:r>
      <w:proofErr w:type="spellEnd"/>
      <w:r w:rsidR="000E4EA6" w:rsidRPr="00DE58A3">
        <w:rPr>
          <w:rFonts w:ascii="Times New Roman" w:eastAsia="Times New Roman" w:hAnsi="Times New Roman" w:cs="Times New Roman"/>
          <w:sz w:val="28"/>
          <w:szCs w:val="28"/>
          <w:lang w:eastAsia="uk-UA"/>
        </w:rPr>
        <w:t xml:space="preserve"> </w:t>
      </w:r>
      <w:r w:rsidR="00F4109F" w:rsidRPr="00DE58A3">
        <w:rPr>
          <w:rFonts w:ascii="Times New Roman" w:eastAsia="Times New Roman" w:hAnsi="Times New Roman" w:cs="Times New Roman"/>
          <w:sz w:val="28"/>
          <w:szCs w:val="28"/>
          <w:lang w:eastAsia="uk-UA"/>
        </w:rPr>
        <w:t>сільської ради (далі – Порядок</w:t>
      </w:r>
      <w:r w:rsidR="001102AA" w:rsidRPr="00DE58A3">
        <w:rPr>
          <w:rFonts w:ascii="Times New Roman" w:eastAsia="Times New Roman" w:hAnsi="Times New Roman" w:cs="Times New Roman"/>
          <w:sz w:val="28"/>
          <w:szCs w:val="28"/>
          <w:lang w:eastAsia="uk-UA"/>
        </w:rPr>
        <w:t xml:space="preserve">) </w:t>
      </w:r>
      <w:r w:rsidRPr="00DE58A3">
        <w:rPr>
          <w:rFonts w:ascii="Times New Roman" w:eastAsia="Times New Roman" w:hAnsi="Times New Roman" w:cs="Times New Roman"/>
          <w:sz w:val="28"/>
          <w:szCs w:val="28"/>
          <w:lang w:eastAsia="uk-UA"/>
        </w:rPr>
        <w:t>визначає механізм утворення наглядової ради</w:t>
      </w:r>
      <w:r w:rsidR="000E4EA6" w:rsidRPr="00DE58A3">
        <w:rPr>
          <w:rFonts w:ascii="Times New Roman" w:eastAsia="Times New Roman" w:hAnsi="Times New Roman" w:cs="Times New Roman"/>
          <w:sz w:val="28"/>
          <w:szCs w:val="28"/>
          <w:lang w:eastAsia="uk-UA"/>
        </w:rPr>
        <w:t xml:space="preserve"> Комунального некомерційного підприємства «Переяславська багатопрофільна лікарня інтенсивного лікування» Переяславської міської ради,</w:t>
      </w:r>
      <w:r w:rsidR="001E086A" w:rsidRPr="00DE58A3">
        <w:rPr>
          <w:rFonts w:ascii="Times New Roman" w:eastAsia="Times New Roman" w:hAnsi="Times New Roman" w:cs="Times New Roman"/>
          <w:sz w:val="28"/>
          <w:szCs w:val="28"/>
          <w:lang w:eastAsia="uk-UA"/>
        </w:rPr>
        <w:t xml:space="preserve"> </w:t>
      </w:r>
      <w:proofErr w:type="spellStart"/>
      <w:r w:rsidR="000E4EA6" w:rsidRPr="00DE58A3">
        <w:rPr>
          <w:rFonts w:ascii="Times New Roman" w:eastAsia="Times New Roman" w:hAnsi="Times New Roman" w:cs="Times New Roman"/>
          <w:sz w:val="28"/>
          <w:szCs w:val="28"/>
          <w:lang w:eastAsia="uk-UA"/>
        </w:rPr>
        <w:t>Студениківської</w:t>
      </w:r>
      <w:proofErr w:type="spellEnd"/>
      <w:r w:rsidR="000E4EA6" w:rsidRPr="00DE58A3">
        <w:rPr>
          <w:rFonts w:ascii="Times New Roman" w:eastAsia="Times New Roman" w:hAnsi="Times New Roman" w:cs="Times New Roman"/>
          <w:sz w:val="28"/>
          <w:szCs w:val="28"/>
          <w:lang w:eastAsia="uk-UA"/>
        </w:rPr>
        <w:t xml:space="preserve"> сільської ради, </w:t>
      </w:r>
      <w:proofErr w:type="spellStart"/>
      <w:r w:rsidR="000E4EA6" w:rsidRPr="00DE58A3">
        <w:rPr>
          <w:rFonts w:ascii="Times New Roman" w:eastAsia="Times New Roman" w:hAnsi="Times New Roman" w:cs="Times New Roman"/>
          <w:sz w:val="28"/>
          <w:szCs w:val="28"/>
          <w:lang w:eastAsia="uk-UA"/>
        </w:rPr>
        <w:t>Ташанської</w:t>
      </w:r>
      <w:proofErr w:type="spellEnd"/>
      <w:r w:rsidR="000E4EA6" w:rsidRPr="00DE58A3">
        <w:rPr>
          <w:rFonts w:ascii="Times New Roman" w:eastAsia="Times New Roman" w:hAnsi="Times New Roman" w:cs="Times New Roman"/>
          <w:sz w:val="28"/>
          <w:szCs w:val="28"/>
          <w:lang w:eastAsia="uk-UA"/>
        </w:rPr>
        <w:t xml:space="preserve"> сільської ради, </w:t>
      </w:r>
      <w:proofErr w:type="spellStart"/>
      <w:r w:rsidR="000E4EA6" w:rsidRPr="00DE58A3">
        <w:rPr>
          <w:rFonts w:ascii="Times New Roman" w:eastAsia="Times New Roman" w:hAnsi="Times New Roman" w:cs="Times New Roman"/>
          <w:sz w:val="28"/>
          <w:szCs w:val="28"/>
          <w:lang w:eastAsia="uk-UA"/>
        </w:rPr>
        <w:t>Дівичківської</w:t>
      </w:r>
      <w:proofErr w:type="spellEnd"/>
      <w:r w:rsidR="000E4EA6" w:rsidRPr="00DE58A3">
        <w:rPr>
          <w:rFonts w:ascii="Times New Roman" w:eastAsia="Times New Roman" w:hAnsi="Times New Roman" w:cs="Times New Roman"/>
          <w:sz w:val="28"/>
          <w:szCs w:val="28"/>
          <w:lang w:eastAsia="uk-UA"/>
        </w:rPr>
        <w:t xml:space="preserve"> сільської ради та </w:t>
      </w:r>
      <w:proofErr w:type="spellStart"/>
      <w:r w:rsidR="000E4EA6" w:rsidRPr="00DE58A3">
        <w:rPr>
          <w:rFonts w:ascii="Times New Roman" w:eastAsia="Times New Roman" w:hAnsi="Times New Roman" w:cs="Times New Roman"/>
          <w:sz w:val="28"/>
          <w:szCs w:val="28"/>
          <w:lang w:eastAsia="uk-UA"/>
        </w:rPr>
        <w:t>Циблівської</w:t>
      </w:r>
      <w:proofErr w:type="spellEnd"/>
      <w:r w:rsidR="000E4EA6" w:rsidRPr="00DE58A3">
        <w:rPr>
          <w:rFonts w:ascii="Times New Roman" w:eastAsia="Times New Roman" w:hAnsi="Times New Roman" w:cs="Times New Roman"/>
          <w:sz w:val="28"/>
          <w:szCs w:val="28"/>
          <w:lang w:eastAsia="uk-UA"/>
        </w:rPr>
        <w:t xml:space="preserve"> сільської ради</w:t>
      </w:r>
      <w:r w:rsidRPr="00DE58A3">
        <w:rPr>
          <w:rFonts w:ascii="Times New Roman" w:eastAsia="Times New Roman" w:hAnsi="Times New Roman" w:cs="Times New Roman"/>
          <w:sz w:val="28"/>
          <w:szCs w:val="28"/>
          <w:lang w:eastAsia="uk-UA"/>
        </w:rPr>
        <w:t xml:space="preserve"> </w:t>
      </w:r>
      <w:r w:rsidR="00F4109F" w:rsidRPr="00DE58A3">
        <w:rPr>
          <w:rFonts w:ascii="Times New Roman" w:eastAsia="Times New Roman" w:hAnsi="Times New Roman" w:cs="Times New Roman"/>
          <w:sz w:val="28"/>
          <w:szCs w:val="28"/>
          <w:lang w:eastAsia="uk-UA"/>
        </w:rPr>
        <w:t>(</w:t>
      </w:r>
      <w:r w:rsidR="000E4EA6" w:rsidRPr="00DE58A3">
        <w:rPr>
          <w:rFonts w:ascii="Times New Roman" w:eastAsia="Times New Roman" w:hAnsi="Times New Roman" w:cs="Times New Roman"/>
          <w:sz w:val="28"/>
          <w:szCs w:val="28"/>
          <w:lang w:eastAsia="uk-UA"/>
        </w:rPr>
        <w:t>далі</w:t>
      </w:r>
      <w:r w:rsidR="00DE58A3">
        <w:rPr>
          <w:rFonts w:ascii="Times New Roman" w:eastAsia="Times New Roman" w:hAnsi="Times New Roman" w:cs="Times New Roman"/>
          <w:sz w:val="28"/>
          <w:szCs w:val="28"/>
          <w:lang w:eastAsia="uk-UA"/>
        </w:rPr>
        <w:t xml:space="preserve"> </w:t>
      </w:r>
      <w:r w:rsidR="000E4EA6" w:rsidRPr="00DE58A3">
        <w:rPr>
          <w:rFonts w:ascii="Times New Roman" w:eastAsia="Times New Roman" w:hAnsi="Times New Roman" w:cs="Times New Roman"/>
          <w:sz w:val="28"/>
          <w:szCs w:val="28"/>
          <w:lang w:eastAsia="uk-UA"/>
        </w:rPr>
        <w:t>-</w:t>
      </w:r>
      <w:r w:rsidR="00DE58A3">
        <w:rPr>
          <w:rFonts w:ascii="Times New Roman" w:eastAsia="Times New Roman" w:hAnsi="Times New Roman" w:cs="Times New Roman"/>
          <w:sz w:val="28"/>
          <w:szCs w:val="28"/>
          <w:lang w:eastAsia="uk-UA"/>
        </w:rPr>
        <w:t xml:space="preserve"> </w:t>
      </w:r>
      <w:r w:rsidR="001102AA" w:rsidRPr="00DE58A3">
        <w:rPr>
          <w:rFonts w:ascii="Times New Roman" w:eastAsia="Times New Roman" w:hAnsi="Times New Roman" w:cs="Times New Roman"/>
          <w:sz w:val="28"/>
          <w:szCs w:val="28"/>
          <w:lang w:eastAsia="uk-UA"/>
        </w:rPr>
        <w:t>П</w:t>
      </w:r>
      <w:r w:rsidR="000E4EA6" w:rsidRPr="00DE58A3">
        <w:rPr>
          <w:rFonts w:ascii="Times New Roman" w:eastAsia="Times New Roman" w:hAnsi="Times New Roman" w:cs="Times New Roman"/>
          <w:sz w:val="28"/>
          <w:szCs w:val="28"/>
          <w:lang w:eastAsia="uk-UA"/>
        </w:rPr>
        <w:t>ідприємство).</w:t>
      </w:r>
      <w:bookmarkStart w:id="1" w:name="n15"/>
      <w:bookmarkEnd w:id="1"/>
      <w:r w:rsidR="000E4EA6" w:rsidRPr="00DE58A3">
        <w:rPr>
          <w:rFonts w:ascii="Times New Roman" w:eastAsia="Times New Roman" w:hAnsi="Times New Roman" w:cs="Times New Roman"/>
          <w:strike/>
          <w:sz w:val="28"/>
          <w:szCs w:val="28"/>
          <w:lang w:eastAsia="uk-UA"/>
        </w:rPr>
        <w:t xml:space="preserve"> </w:t>
      </w:r>
    </w:p>
    <w:p w:rsidR="00A41255" w:rsidRPr="00DE58A3" w:rsidRDefault="00EB3725" w:rsidP="00C565B3">
      <w:pPr>
        <w:shd w:val="clear" w:color="auto" w:fill="FFFFFF"/>
        <w:tabs>
          <w:tab w:val="left" w:pos="9639"/>
        </w:tabs>
        <w:spacing w:after="0" w:line="240" w:lineRule="auto"/>
        <w:ind w:firstLine="448"/>
        <w:jc w:val="both"/>
        <w:rPr>
          <w:rFonts w:ascii="Times New Roman" w:eastAsia="Times New Roman" w:hAnsi="Times New Roman" w:cs="Times New Roman"/>
          <w:sz w:val="28"/>
          <w:szCs w:val="28"/>
          <w:lang w:eastAsia="uk-UA"/>
        </w:rPr>
      </w:pPr>
      <w:r w:rsidRPr="00DE58A3">
        <w:rPr>
          <w:rFonts w:ascii="Times New Roman" w:eastAsia="Times New Roman" w:hAnsi="Times New Roman" w:cs="Times New Roman"/>
          <w:sz w:val="28"/>
          <w:szCs w:val="28"/>
          <w:lang w:eastAsia="uk-UA"/>
        </w:rPr>
        <w:t>2.</w:t>
      </w:r>
      <w:r w:rsidR="00A41255" w:rsidRPr="00DE58A3">
        <w:rPr>
          <w:rFonts w:ascii="Times New Roman" w:eastAsia="Times New Roman" w:hAnsi="Times New Roman" w:cs="Times New Roman"/>
          <w:sz w:val="28"/>
          <w:szCs w:val="28"/>
          <w:lang w:eastAsia="uk-UA"/>
        </w:rPr>
        <w:t xml:space="preserve"> У цьому Порядку терміни вживаються в такому значенні:</w:t>
      </w:r>
    </w:p>
    <w:p w:rsidR="00A41255" w:rsidRPr="00DE58A3" w:rsidRDefault="00DE58A3" w:rsidP="00C565B3">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2" w:name="n16"/>
      <w:bookmarkEnd w:id="2"/>
      <w:r>
        <w:rPr>
          <w:rFonts w:ascii="Times New Roman" w:eastAsia="Times New Roman" w:hAnsi="Times New Roman" w:cs="Times New Roman"/>
          <w:sz w:val="28"/>
          <w:szCs w:val="28"/>
          <w:lang w:eastAsia="uk-UA"/>
        </w:rPr>
        <w:t xml:space="preserve">- </w:t>
      </w:r>
      <w:r w:rsidR="001E086A" w:rsidRPr="00DE58A3">
        <w:rPr>
          <w:rFonts w:ascii="Times New Roman" w:eastAsia="Times New Roman" w:hAnsi="Times New Roman" w:cs="Times New Roman"/>
          <w:sz w:val="28"/>
          <w:szCs w:val="28"/>
          <w:lang w:eastAsia="uk-UA"/>
        </w:rPr>
        <w:t>засновники</w:t>
      </w:r>
      <w:r w:rsidR="006B1148" w:rsidRPr="00DE58A3">
        <w:rPr>
          <w:rFonts w:ascii="Times New Roman" w:eastAsia="Times New Roman" w:hAnsi="Times New Roman" w:cs="Times New Roman"/>
          <w:sz w:val="28"/>
          <w:szCs w:val="28"/>
          <w:lang w:eastAsia="uk-UA"/>
        </w:rPr>
        <w:t xml:space="preserve"> </w:t>
      </w:r>
      <w:r w:rsidR="000E4EA6" w:rsidRPr="00DE58A3">
        <w:rPr>
          <w:rFonts w:ascii="Times New Roman" w:eastAsia="Times New Roman" w:hAnsi="Times New Roman" w:cs="Times New Roman"/>
          <w:sz w:val="28"/>
          <w:szCs w:val="28"/>
          <w:lang w:eastAsia="uk-UA"/>
        </w:rPr>
        <w:t xml:space="preserve">Підприємства </w:t>
      </w:r>
      <w:r w:rsidR="006B1148" w:rsidRPr="00DE58A3">
        <w:rPr>
          <w:rFonts w:ascii="Times New Roman" w:eastAsia="Times New Roman" w:hAnsi="Times New Roman" w:cs="Times New Roman"/>
          <w:sz w:val="28"/>
          <w:szCs w:val="28"/>
          <w:lang w:eastAsia="uk-UA"/>
        </w:rPr>
        <w:t xml:space="preserve">- Переяславська міська рада, </w:t>
      </w:r>
      <w:proofErr w:type="spellStart"/>
      <w:r w:rsidR="006B1148" w:rsidRPr="00DE58A3">
        <w:rPr>
          <w:rFonts w:ascii="Times New Roman" w:eastAsia="Times New Roman" w:hAnsi="Times New Roman" w:cs="Times New Roman"/>
          <w:sz w:val="28"/>
          <w:szCs w:val="28"/>
          <w:lang w:eastAsia="uk-UA"/>
        </w:rPr>
        <w:t>Студениківська</w:t>
      </w:r>
      <w:proofErr w:type="spellEnd"/>
      <w:r w:rsidR="006B1148" w:rsidRPr="00DE58A3">
        <w:rPr>
          <w:rFonts w:ascii="Times New Roman" w:eastAsia="Times New Roman" w:hAnsi="Times New Roman" w:cs="Times New Roman"/>
          <w:sz w:val="28"/>
          <w:szCs w:val="28"/>
          <w:lang w:eastAsia="uk-UA"/>
        </w:rPr>
        <w:t xml:space="preserve"> сільська рада, </w:t>
      </w:r>
      <w:proofErr w:type="spellStart"/>
      <w:r w:rsidR="006B1148" w:rsidRPr="00DE58A3">
        <w:rPr>
          <w:rFonts w:ascii="Times New Roman" w:eastAsia="Times New Roman" w:hAnsi="Times New Roman" w:cs="Times New Roman"/>
          <w:sz w:val="28"/>
          <w:szCs w:val="28"/>
          <w:lang w:eastAsia="uk-UA"/>
        </w:rPr>
        <w:t>Ташанська</w:t>
      </w:r>
      <w:proofErr w:type="spellEnd"/>
      <w:r w:rsidR="006B1148" w:rsidRPr="00DE58A3">
        <w:rPr>
          <w:rFonts w:ascii="Times New Roman" w:eastAsia="Times New Roman" w:hAnsi="Times New Roman" w:cs="Times New Roman"/>
          <w:sz w:val="28"/>
          <w:szCs w:val="28"/>
          <w:lang w:eastAsia="uk-UA"/>
        </w:rPr>
        <w:t xml:space="preserve"> сільська рада, </w:t>
      </w:r>
      <w:proofErr w:type="spellStart"/>
      <w:r w:rsidR="006B1148" w:rsidRPr="00DE58A3">
        <w:rPr>
          <w:rFonts w:ascii="Times New Roman" w:eastAsia="Times New Roman" w:hAnsi="Times New Roman" w:cs="Times New Roman"/>
          <w:sz w:val="28"/>
          <w:szCs w:val="28"/>
          <w:lang w:eastAsia="uk-UA"/>
        </w:rPr>
        <w:t>Дівичківська</w:t>
      </w:r>
      <w:proofErr w:type="spellEnd"/>
      <w:r w:rsidR="006B1148" w:rsidRPr="00DE58A3">
        <w:rPr>
          <w:rFonts w:ascii="Times New Roman" w:eastAsia="Times New Roman" w:hAnsi="Times New Roman" w:cs="Times New Roman"/>
          <w:sz w:val="28"/>
          <w:szCs w:val="28"/>
          <w:lang w:eastAsia="uk-UA"/>
        </w:rPr>
        <w:t xml:space="preserve"> сільська рада та </w:t>
      </w:r>
      <w:proofErr w:type="spellStart"/>
      <w:r w:rsidR="006B1148" w:rsidRPr="00DE58A3">
        <w:rPr>
          <w:rFonts w:ascii="Times New Roman" w:eastAsia="Times New Roman" w:hAnsi="Times New Roman" w:cs="Times New Roman"/>
          <w:sz w:val="28"/>
          <w:szCs w:val="28"/>
          <w:lang w:eastAsia="uk-UA"/>
        </w:rPr>
        <w:t>Циблівська</w:t>
      </w:r>
      <w:proofErr w:type="spellEnd"/>
      <w:r w:rsidR="006B1148" w:rsidRPr="00DE58A3">
        <w:rPr>
          <w:rFonts w:ascii="Times New Roman" w:eastAsia="Times New Roman" w:hAnsi="Times New Roman" w:cs="Times New Roman"/>
          <w:sz w:val="28"/>
          <w:szCs w:val="28"/>
          <w:lang w:eastAsia="uk-UA"/>
        </w:rPr>
        <w:t xml:space="preserve"> сільська рада</w:t>
      </w:r>
      <w:r w:rsidR="000E4EA6" w:rsidRPr="00DE58A3">
        <w:rPr>
          <w:rFonts w:ascii="Times New Roman" w:eastAsia="Times New Roman" w:hAnsi="Times New Roman" w:cs="Times New Roman"/>
          <w:sz w:val="28"/>
          <w:szCs w:val="28"/>
          <w:lang w:eastAsia="uk-UA"/>
        </w:rPr>
        <w:t xml:space="preserve">, </w:t>
      </w:r>
      <w:r w:rsidR="006B1148" w:rsidRPr="00DE58A3">
        <w:rPr>
          <w:rFonts w:ascii="Times New Roman" w:eastAsia="Times New Roman" w:hAnsi="Times New Roman" w:cs="Times New Roman"/>
          <w:sz w:val="28"/>
          <w:szCs w:val="28"/>
          <w:lang w:eastAsia="uk-UA"/>
        </w:rPr>
        <w:t>які відповідно до закону здійсню</w:t>
      </w:r>
      <w:r w:rsidR="000E4EA6" w:rsidRPr="00DE58A3">
        <w:rPr>
          <w:rFonts w:ascii="Times New Roman" w:eastAsia="Times New Roman" w:hAnsi="Times New Roman" w:cs="Times New Roman"/>
          <w:sz w:val="28"/>
          <w:szCs w:val="28"/>
          <w:lang w:eastAsia="uk-UA"/>
        </w:rPr>
        <w:t>ю</w:t>
      </w:r>
      <w:r w:rsidR="006B1148" w:rsidRPr="00DE58A3">
        <w:rPr>
          <w:rFonts w:ascii="Times New Roman" w:eastAsia="Times New Roman" w:hAnsi="Times New Roman" w:cs="Times New Roman"/>
          <w:sz w:val="28"/>
          <w:szCs w:val="28"/>
          <w:lang w:eastAsia="uk-UA"/>
        </w:rPr>
        <w:t>ть</w:t>
      </w:r>
      <w:r w:rsidR="00A41255" w:rsidRPr="00DE58A3">
        <w:rPr>
          <w:rFonts w:ascii="Times New Roman" w:eastAsia="Times New Roman" w:hAnsi="Times New Roman" w:cs="Times New Roman"/>
          <w:sz w:val="28"/>
          <w:szCs w:val="28"/>
          <w:lang w:eastAsia="uk-UA"/>
        </w:rPr>
        <w:t xml:space="preserve"> функції з управління </w:t>
      </w:r>
      <w:r w:rsidR="000E4EA6" w:rsidRPr="00DE58A3">
        <w:rPr>
          <w:rFonts w:ascii="Times New Roman" w:eastAsia="Times New Roman" w:hAnsi="Times New Roman" w:cs="Times New Roman"/>
          <w:sz w:val="28"/>
          <w:szCs w:val="28"/>
          <w:lang w:eastAsia="uk-UA"/>
        </w:rPr>
        <w:t>Підприємством.</w:t>
      </w:r>
    </w:p>
    <w:p w:rsidR="000E4EA6" w:rsidRPr="00DE58A3" w:rsidRDefault="00DE58A3" w:rsidP="00C565B3">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3" w:name="n17"/>
      <w:bookmarkEnd w:id="3"/>
      <w:r>
        <w:rPr>
          <w:rFonts w:ascii="Times New Roman" w:eastAsia="Times New Roman" w:hAnsi="Times New Roman" w:cs="Times New Roman"/>
          <w:sz w:val="28"/>
          <w:szCs w:val="28"/>
          <w:lang w:eastAsia="uk-UA"/>
        </w:rPr>
        <w:t xml:space="preserve">- </w:t>
      </w:r>
      <w:r w:rsidR="00A41255" w:rsidRPr="00DE58A3">
        <w:rPr>
          <w:rFonts w:ascii="Times New Roman" w:eastAsia="Times New Roman" w:hAnsi="Times New Roman" w:cs="Times New Roman"/>
          <w:sz w:val="28"/>
          <w:szCs w:val="28"/>
          <w:lang w:eastAsia="uk-UA"/>
        </w:rPr>
        <w:t>наглядова рада - утворений відповідно до цього Порядку колегіальний орган управління</w:t>
      </w:r>
      <w:r w:rsidR="000E4EA6" w:rsidRPr="00DE58A3">
        <w:rPr>
          <w:rFonts w:ascii="Times New Roman" w:eastAsia="Times New Roman" w:hAnsi="Times New Roman" w:cs="Times New Roman"/>
          <w:sz w:val="28"/>
          <w:szCs w:val="28"/>
          <w:lang w:eastAsia="uk-UA"/>
        </w:rPr>
        <w:t xml:space="preserve"> Підприємством</w:t>
      </w:r>
      <w:r w:rsidR="00A41255" w:rsidRPr="00DE58A3">
        <w:rPr>
          <w:rFonts w:ascii="Times New Roman" w:eastAsia="Times New Roman" w:hAnsi="Times New Roman" w:cs="Times New Roman"/>
          <w:sz w:val="28"/>
          <w:szCs w:val="28"/>
          <w:lang w:eastAsia="uk-UA"/>
        </w:rPr>
        <w:t>, який у межах компетенції, визначеної законом і положенням про наглядову раду, здійснює управління</w:t>
      </w:r>
      <w:r w:rsidR="0010399F" w:rsidRPr="00DE58A3">
        <w:rPr>
          <w:rFonts w:ascii="Times New Roman" w:eastAsia="Times New Roman" w:hAnsi="Times New Roman" w:cs="Times New Roman"/>
          <w:sz w:val="28"/>
          <w:szCs w:val="28"/>
          <w:lang w:eastAsia="uk-UA"/>
        </w:rPr>
        <w:t xml:space="preserve"> </w:t>
      </w:r>
      <w:r w:rsidR="000E4EA6" w:rsidRPr="00DE58A3">
        <w:rPr>
          <w:rFonts w:ascii="Times New Roman" w:eastAsia="Times New Roman" w:hAnsi="Times New Roman" w:cs="Times New Roman"/>
          <w:sz w:val="28"/>
          <w:szCs w:val="28"/>
          <w:lang w:eastAsia="uk-UA"/>
        </w:rPr>
        <w:t>Підприємством</w:t>
      </w:r>
      <w:r w:rsidR="00A41255" w:rsidRPr="00DE58A3">
        <w:rPr>
          <w:rFonts w:ascii="Times New Roman" w:eastAsia="Times New Roman" w:hAnsi="Times New Roman" w:cs="Times New Roman"/>
          <w:sz w:val="28"/>
          <w:szCs w:val="28"/>
          <w:lang w:eastAsia="uk-UA"/>
        </w:rPr>
        <w:t xml:space="preserve">, а також контролює діяльність керівника </w:t>
      </w:r>
      <w:bookmarkStart w:id="4" w:name="n18"/>
      <w:bookmarkEnd w:id="4"/>
      <w:r w:rsidR="000E4EA6" w:rsidRPr="00DE58A3">
        <w:rPr>
          <w:rFonts w:ascii="Times New Roman" w:eastAsia="Times New Roman" w:hAnsi="Times New Roman" w:cs="Times New Roman"/>
          <w:sz w:val="28"/>
          <w:szCs w:val="28"/>
          <w:lang w:eastAsia="uk-UA"/>
        </w:rPr>
        <w:t>Підприємства;</w:t>
      </w:r>
    </w:p>
    <w:p w:rsidR="00A41255" w:rsidRPr="00DE58A3" w:rsidRDefault="00DE58A3" w:rsidP="00C565B3">
      <w:pPr>
        <w:shd w:val="clear" w:color="auto" w:fill="FFFFFF"/>
        <w:spacing w:after="0" w:line="240" w:lineRule="auto"/>
        <w:ind w:firstLine="44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A41255" w:rsidRPr="00DE58A3">
        <w:rPr>
          <w:rFonts w:ascii="Times New Roman" w:eastAsia="Times New Roman" w:hAnsi="Times New Roman" w:cs="Times New Roman"/>
          <w:sz w:val="28"/>
          <w:szCs w:val="28"/>
          <w:lang w:eastAsia="uk-UA"/>
        </w:rPr>
        <w:t>незалежний член наглядової ради - фізична особа, яка є представником громадськості, обрана членом наглядової ради за результатами конкурсного відбору, проведеного відповідно до цього Порядку, на яку відсутній</w:t>
      </w:r>
      <w:r w:rsidR="001102AA" w:rsidRPr="00DE58A3">
        <w:rPr>
          <w:rFonts w:ascii="Times New Roman" w:eastAsia="Times New Roman" w:hAnsi="Times New Roman" w:cs="Times New Roman"/>
          <w:sz w:val="28"/>
          <w:szCs w:val="28"/>
          <w:lang w:eastAsia="uk-UA"/>
        </w:rPr>
        <w:t xml:space="preserve"> будь-який вплив з боку власників</w:t>
      </w:r>
      <w:r w:rsidR="00A41255" w:rsidRPr="00DE58A3">
        <w:rPr>
          <w:rFonts w:ascii="Times New Roman" w:eastAsia="Times New Roman" w:hAnsi="Times New Roman" w:cs="Times New Roman"/>
          <w:sz w:val="28"/>
          <w:szCs w:val="28"/>
          <w:lang w:eastAsia="uk-UA"/>
        </w:rPr>
        <w:t xml:space="preserve"> </w:t>
      </w:r>
      <w:r w:rsidR="000E4EA6" w:rsidRPr="00DE58A3">
        <w:rPr>
          <w:rFonts w:ascii="Times New Roman" w:eastAsia="Times New Roman" w:hAnsi="Times New Roman" w:cs="Times New Roman"/>
          <w:sz w:val="28"/>
          <w:szCs w:val="28"/>
          <w:lang w:eastAsia="uk-UA"/>
        </w:rPr>
        <w:t xml:space="preserve">Підприємства </w:t>
      </w:r>
      <w:r w:rsidR="00A41255" w:rsidRPr="00DE58A3">
        <w:rPr>
          <w:rFonts w:ascii="Times New Roman" w:eastAsia="Times New Roman" w:hAnsi="Times New Roman" w:cs="Times New Roman"/>
          <w:sz w:val="28"/>
          <w:szCs w:val="28"/>
          <w:lang w:eastAsia="uk-UA"/>
        </w:rPr>
        <w:t xml:space="preserve">та керівника </w:t>
      </w:r>
      <w:r w:rsidR="000E4EA6" w:rsidRPr="00DE58A3">
        <w:rPr>
          <w:rFonts w:ascii="Times New Roman" w:eastAsia="Times New Roman" w:hAnsi="Times New Roman" w:cs="Times New Roman"/>
          <w:sz w:val="28"/>
          <w:szCs w:val="28"/>
          <w:lang w:eastAsia="uk-UA"/>
        </w:rPr>
        <w:t xml:space="preserve">Підприємства </w:t>
      </w:r>
      <w:r w:rsidR="00A41255" w:rsidRPr="00DE58A3">
        <w:rPr>
          <w:rFonts w:ascii="Times New Roman" w:eastAsia="Times New Roman" w:hAnsi="Times New Roman" w:cs="Times New Roman"/>
          <w:sz w:val="28"/>
          <w:szCs w:val="28"/>
          <w:lang w:eastAsia="uk-UA"/>
        </w:rPr>
        <w:t>у процесі прийняття рішень під час виконання обов’язків члена наглядової ради;</w:t>
      </w:r>
    </w:p>
    <w:p w:rsidR="00A41255" w:rsidRPr="00DE58A3" w:rsidRDefault="00DE58A3" w:rsidP="00C565B3">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5" w:name="n19"/>
      <w:bookmarkStart w:id="6" w:name="n20"/>
      <w:bookmarkEnd w:id="5"/>
      <w:bookmarkEnd w:id="6"/>
      <w:r>
        <w:rPr>
          <w:rFonts w:ascii="Times New Roman" w:eastAsia="Times New Roman" w:hAnsi="Times New Roman" w:cs="Times New Roman"/>
          <w:sz w:val="28"/>
          <w:szCs w:val="28"/>
          <w:lang w:eastAsia="uk-UA"/>
        </w:rPr>
        <w:lastRenderedPageBreak/>
        <w:t xml:space="preserve">- </w:t>
      </w:r>
      <w:r w:rsidR="00A41255" w:rsidRPr="00DE58A3">
        <w:rPr>
          <w:rFonts w:ascii="Times New Roman" w:eastAsia="Times New Roman" w:hAnsi="Times New Roman" w:cs="Times New Roman"/>
          <w:sz w:val="28"/>
          <w:szCs w:val="28"/>
          <w:lang w:eastAsia="uk-UA"/>
        </w:rPr>
        <w:t>представник</w:t>
      </w:r>
      <w:r w:rsidR="001102AA" w:rsidRPr="00DE58A3">
        <w:rPr>
          <w:rFonts w:ascii="Times New Roman" w:eastAsia="Times New Roman" w:hAnsi="Times New Roman" w:cs="Times New Roman"/>
          <w:sz w:val="28"/>
          <w:szCs w:val="28"/>
          <w:lang w:eastAsia="uk-UA"/>
        </w:rPr>
        <w:t>и</w:t>
      </w:r>
      <w:r w:rsidR="000926C8" w:rsidRPr="00DE58A3">
        <w:rPr>
          <w:rFonts w:ascii="Times New Roman" w:eastAsia="Times New Roman" w:hAnsi="Times New Roman" w:cs="Times New Roman"/>
          <w:sz w:val="28"/>
          <w:szCs w:val="28"/>
          <w:lang w:eastAsia="uk-UA"/>
        </w:rPr>
        <w:t xml:space="preserve"> засновників</w:t>
      </w:r>
      <w:r w:rsidR="00A41255" w:rsidRPr="00DE58A3">
        <w:rPr>
          <w:rFonts w:ascii="Times New Roman" w:eastAsia="Times New Roman" w:hAnsi="Times New Roman" w:cs="Times New Roman"/>
          <w:sz w:val="28"/>
          <w:szCs w:val="28"/>
          <w:lang w:eastAsia="uk-UA"/>
        </w:rPr>
        <w:t xml:space="preserve"> - член</w:t>
      </w:r>
      <w:r w:rsidR="001102AA" w:rsidRPr="00DE58A3">
        <w:rPr>
          <w:rFonts w:ascii="Times New Roman" w:eastAsia="Times New Roman" w:hAnsi="Times New Roman" w:cs="Times New Roman"/>
          <w:sz w:val="28"/>
          <w:szCs w:val="28"/>
          <w:lang w:eastAsia="uk-UA"/>
        </w:rPr>
        <w:t>и</w:t>
      </w:r>
      <w:r w:rsidR="00A41255" w:rsidRPr="00DE58A3">
        <w:rPr>
          <w:rFonts w:ascii="Times New Roman" w:eastAsia="Times New Roman" w:hAnsi="Times New Roman" w:cs="Times New Roman"/>
          <w:sz w:val="28"/>
          <w:szCs w:val="28"/>
          <w:lang w:eastAsia="uk-UA"/>
        </w:rPr>
        <w:t xml:space="preserve"> наглядової ради</w:t>
      </w:r>
      <w:r w:rsidR="0010399F" w:rsidRPr="00DE58A3">
        <w:rPr>
          <w:rFonts w:ascii="Times New Roman" w:eastAsia="Times New Roman" w:hAnsi="Times New Roman" w:cs="Times New Roman"/>
          <w:sz w:val="28"/>
          <w:szCs w:val="28"/>
          <w:lang w:eastAsia="uk-UA"/>
        </w:rPr>
        <w:t xml:space="preserve"> </w:t>
      </w:r>
      <w:r w:rsidR="000E4EA6" w:rsidRPr="00DE58A3">
        <w:rPr>
          <w:rFonts w:ascii="Times New Roman" w:eastAsia="Times New Roman" w:hAnsi="Times New Roman" w:cs="Times New Roman"/>
          <w:sz w:val="28"/>
          <w:szCs w:val="28"/>
          <w:lang w:eastAsia="uk-UA"/>
        </w:rPr>
        <w:t>Підприємства</w:t>
      </w:r>
      <w:r w:rsidR="00A41255" w:rsidRPr="00DE58A3">
        <w:rPr>
          <w:rFonts w:ascii="Times New Roman" w:eastAsia="Times New Roman" w:hAnsi="Times New Roman" w:cs="Times New Roman"/>
          <w:sz w:val="28"/>
          <w:szCs w:val="28"/>
          <w:lang w:eastAsia="uk-UA"/>
        </w:rPr>
        <w:t>, призначен</w:t>
      </w:r>
      <w:r w:rsidR="001102AA" w:rsidRPr="00DE58A3">
        <w:rPr>
          <w:rFonts w:ascii="Times New Roman" w:eastAsia="Times New Roman" w:hAnsi="Times New Roman" w:cs="Times New Roman"/>
          <w:sz w:val="28"/>
          <w:szCs w:val="28"/>
          <w:lang w:eastAsia="uk-UA"/>
        </w:rPr>
        <w:t>і</w:t>
      </w:r>
      <w:r w:rsidR="00A41255" w:rsidRPr="00DE58A3">
        <w:rPr>
          <w:rFonts w:ascii="Times New Roman" w:eastAsia="Times New Roman" w:hAnsi="Times New Roman" w:cs="Times New Roman"/>
          <w:sz w:val="28"/>
          <w:szCs w:val="28"/>
          <w:lang w:eastAsia="uk-UA"/>
        </w:rPr>
        <w:t xml:space="preserve"> </w:t>
      </w:r>
      <w:r w:rsidR="000926C8" w:rsidRPr="00DE58A3">
        <w:rPr>
          <w:rFonts w:ascii="Times New Roman" w:eastAsia="Times New Roman" w:hAnsi="Times New Roman" w:cs="Times New Roman"/>
          <w:sz w:val="28"/>
          <w:szCs w:val="28"/>
          <w:lang w:eastAsia="uk-UA"/>
        </w:rPr>
        <w:t>засновниками</w:t>
      </w:r>
      <w:r w:rsidR="000E4EA6" w:rsidRPr="00DE58A3">
        <w:rPr>
          <w:rFonts w:ascii="Times New Roman" w:eastAsia="Times New Roman" w:hAnsi="Times New Roman" w:cs="Times New Roman"/>
          <w:sz w:val="28"/>
          <w:szCs w:val="28"/>
          <w:lang w:eastAsia="uk-UA"/>
        </w:rPr>
        <w:t xml:space="preserve"> Підприємства</w:t>
      </w:r>
      <w:r w:rsidR="001102AA" w:rsidRPr="00DE58A3">
        <w:rPr>
          <w:rFonts w:ascii="Times New Roman" w:eastAsia="Times New Roman" w:hAnsi="Times New Roman" w:cs="Times New Roman"/>
          <w:sz w:val="28"/>
          <w:szCs w:val="28"/>
          <w:lang w:eastAsia="uk-UA"/>
        </w:rPr>
        <w:t xml:space="preserve">: Переяславською міською радою, </w:t>
      </w:r>
      <w:proofErr w:type="spellStart"/>
      <w:r w:rsidR="001102AA" w:rsidRPr="00DE58A3">
        <w:rPr>
          <w:rFonts w:ascii="Times New Roman" w:eastAsia="Times New Roman" w:hAnsi="Times New Roman" w:cs="Times New Roman"/>
          <w:sz w:val="28"/>
          <w:szCs w:val="28"/>
          <w:lang w:eastAsia="uk-UA"/>
        </w:rPr>
        <w:t>Студениківською</w:t>
      </w:r>
      <w:proofErr w:type="spellEnd"/>
      <w:r w:rsidR="001102AA" w:rsidRPr="00DE58A3">
        <w:rPr>
          <w:rFonts w:ascii="Times New Roman" w:eastAsia="Times New Roman" w:hAnsi="Times New Roman" w:cs="Times New Roman"/>
          <w:sz w:val="28"/>
          <w:szCs w:val="28"/>
          <w:lang w:eastAsia="uk-UA"/>
        </w:rPr>
        <w:t xml:space="preserve"> сільською радою, </w:t>
      </w:r>
      <w:proofErr w:type="spellStart"/>
      <w:r w:rsidR="001102AA" w:rsidRPr="00DE58A3">
        <w:rPr>
          <w:rFonts w:ascii="Times New Roman" w:eastAsia="Times New Roman" w:hAnsi="Times New Roman" w:cs="Times New Roman"/>
          <w:sz w:val="28"/>
          <w:szCs w:val="28"/>
          <w:lang w:eastAsia="uk-UA"/>
        </w:rPr>
        <w:t>Ташанською</w:t>
      </w:r>
      <w:proofErr w:type="spellEnd"/>
      <w:r w:rsidR="001102AA" w:rsidRPr="00DE58A3">
        <w:rPr>
          <w:rFonts w:ascii="Times New Roman" w:eastAsia="Times New Roman" w:hAnsi="Times New Roman" w:cs="Times New Roman"/>
          <w:sz w:val="28"/>
          <w:szCs w:val="28"/>
          <w:lang w:eastAsia="uk-UA"/>
        </w:rPr>
        <w:t xml:space="preserve"> сільською радою, </w:t>
      </w:r>
      <w:proofErr w:type="spellStart"/>
      <w:r w:rsidR="001102AA" w:rsidRPr="00DE58A3">
        <w:rPr>
          <w:rFonts w:ascii="Times New Roman" w:eastAsia="Times New Roman" w:hAnsi="Times New Roman" w:cs="Times New Roman"/>
          <w:sz w:val="28"/>
          <w:szCs w:val="28"/>
          <w:lang w:eastAsia="uk-UA"/>
        </w:rPr>
        <w:t>Дівичківською</w:t>
      </w:r>
      <w:proofErr w:type="spellEnd"/>
      <w:r w:rsidR="001102AA" w:rsidRPr="00DE58A3">
        <w:rPr>
          <w:rFonts w:ascii="Times New Roman" w:eastAsia="Times New Roman" w:hAnsi="Times New Roman" w:cs="Times New Roman"/>
          <w:sz w:val="28"/>
          <w:szCs w:val="28"/>
          <w:lang w:eastAsia="uk-UA"/>
        </w:rPr>
        <w:t xml:space="preserve"> сільською радою та </w:t>
      </w:r>
      <w:proofErr w:type="spellStart"/>
      <w:r w:rsidR="001102AA" w:rsidRPr="00DE58A3">
        <w:rPr>
          <w:rFonts w:ascii="Times New Roman" w:eastAsia="Times New Roman" w:hAnsi="Times New Roman" w:cs="Times New Roman"/>
          <w:sz w:val="28"/>
          <w:szCs w:val="28"/>
          <w:lang w:eastAsia="uk-UA"/>
        </w:rPr>
        <w:t>Циблівською</w:t>
      </w:r>
      <w:proofErr w:type="spellEnd"/>
      <w:r w:rsidR="001102AA" w:rsidRPr="00DE58A3">
        <w:rPr>
          <w:rFonts w:ascii="Times New Roman" w:eastAsia="Times New Roman" w:hAnsi="Times New Roman" w:cs="Times New Roman"/>
          <w:sz w:val="28"/>
          <w:szCs w:val="28"/>
          <w:lang w:eastAsia="uk-UA"/>
        </w:rPr>
        <w:t xml:space="preserve"> сільською радою.</w:t>
      </w:r>
    </w:p>
    <w:p w:rsidR="00831CBB" w:rsidRPr="00DE58A3" w:rsidRDefault="00DE58A3" w:rsidP="00C565B3">
      <w:pPr>
        <w:shd w:val="clear" w:color="auto" w:fill="FFFFFF"/>
        <w:spacing w:after="0" w:line="240" w:lineRule="auto"/>
        <w:ind w:firstLine="44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831CBB" w:rsidRPr="00DE58A3">
        <w:rPr>
          <w:rFonts w:ascii="Times New Roman" w:eastAsia="Times New Roman" w:hAnsi="Times New Roman" w:cs="Times New Roman"/>
          <w:sz w:val="28"/>
          <w:szCs w:val="28"/>
          <w:lang w:eastAsia="uk-UA"/>
        </w:rPr>
        <w:t>структурний підрозділ з питань охорони</w:t>
      </w:r>
      <w:r w:rsidR="001E086A" w:rsidRPr="00DE58A3">
        <w:rPr>
          <w:rFonts w:ascii="Times New Roman" w:eastAsia="Times New Roman" w:hAnsi="Times New Roman" w:cs="Times New Roman"/>
          <w:sz w:val="28"/>
          <w:szCs w:val="28"/>
          <w:lang w:eastAsia="uk-UA"/>
        </w:rPr>
        <w:t xml:space="preserve"> </w:t>
      </w:r>
      <w:r w:rsidR="00831CBB" w:rsidRPr="00DE58A3">
        <w:rPr>
          <w:rFonts w:ascii="Times New Roman" w:eastAsia="Times New Roman" w:hAnsi="Times New Roman" w:cs="Times New Roman"/>
          <w:sz w:val="28"/>
          <w:szCs w:val="28"/>
          <w:lang w:eastAsia="uk-UA"/>
        </w:rPr>
        <w:t>здоров’я</w:t>
      </w:r>
      <w:r w:rsidR="00CD6ED1" w:rsidRPr="00DE58A3">
        <w:rPr>
          <w:rFonts w:ascii="Times New Roman" w:eastAsia="Times New Roman" w:hAnsi="Times New Roman" w:cs="Times New Roman"/>
          <w:sz w:val="28"/>
          <w:szCs w:val="28"/>
          <w:lang w:eastAsia="uk-UA"/>
        </w:rPr>
        <w:t xml:space="preserve"> </w:t>
      </w:r>
      <w:r w:rsidR="001E086A" w:rsidRPr="00DE58A3">
        <w:rPr>
          <w:rFonts w:ascii="Times New Roman" w:eastAsia="Times New Roman" w:hAnsi="Times New Roman" w:cs="Times New Roman"/>
          <w:sz w:val="28"/>
          <w:szCs w:val="28"/>
          <w:lang w:eastAsia="uk-UA"/>
        </w:rPr>
        <w:t>–</w:t>
      </w:r>
      <w:r w:rsidR="00CD6ED1" w:rsidRPr="00DE58A3">
        <w:rPr>
          <w:rFonts w:ascii="Times New Roman" w:eastAsia="Times New Roman" w:hAnsi="Times New Roman" w:cs="Times New Roman"/>
          <w:sz w:val="28"/>
          <w:szCs w:val="28"/>
          <w:lang w:eastAsia="uk-UA"/>
        </w:rPr>
        <w:t xml:space="preserve"> </w:t>
      </w:r>
      <w:r w:rsidR="001E086A" w:rsidRPr="00DE58A3">
        <w:rPr>
          <w:rFonts w:ascii="Times New Roman" w:eastAsia="Times New Roman" w:hAnsi="Times New Roman" w:cs="Times New Roman"/>
          <w:sz w:val="28"/>
          <w:szCs w:val="28"/>
          <w:lang w:eastAsia="uk-UA"/>
        </w:rPr>
        <w:t xml:space="preserve">Департамент </w:t>
      </w:r>
      <w:r w:rsidR="00C01E92" w:rsidRPr="00DE58A3">
        <w:rPr>
          <w:rFonts w:ascii="Times New Roman" w:eastAsia="Times New Roman" w:hAnsi="Times New Roman" w:cs="Times New Roman"/>
          <w:sz w:val="28"/>
          <w:szCs w:val="28"/>
          <w:lang w:eastAsia="uk-UA"/>
        </w:rPr>
        <w:t>охорони здоров’я Київської обласної державної адміністрації.</w:t>
      </w:r>
    </w:p>
    <w:p w:rsidR="00CD6ED1" w:rsidRPr="00DE58A3" w:rsidRDefault="00DE58A3" w:rsidP="00C565B3">
      <w:pPr>
        <w:shd w:val="clear" w:color="auto" w:fill="FFFFFF"/>
        <w:spacing w:after="0" w:line="240" w:lineRule="auto"/>
        <w:ind w:firstLine="44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CD6ED1" w:rsidRPr="00DE58A3">
        <w:rPr>
          <w:rFonts w:ascii="Times New Roman" w:eastAsia="Times New Roman" w:hAnsi="Times New Roman" w:cs="Times New Roman"/>
          <w:sz w:val="28"/>
          <w:szCs w:val="28"/>
          <w:lang w:eastAsia="uk-UA"/>
        </w:rPr>
        <w:t>орган управління Підприємством – Переяславська мі</w:t>
      </w:r>
      <w:r w:rsidR="001E086A" w:rsidRPr="00DE58A3">
        <w:rPr>
          <w:rFonts w:ascii="Times New Roman" w:eastAsia="Times New Roman" w:hAnsi="Times New Roman" w:cs="Times New Roman"/>
          <w:sz w:val="28"/>
          <w:szCs w:val="28"/>
          <w:lang w:eastAsia="uk-UA"/>
        </w:rPr>
        <w:t>ська рада згідно п.1.4. Статуту Підприємства.</w:t>
      </w:r>
    </w:p>
    <w:p w:rsidR="00A41255" w:rsidRPr="00DE58A3" w:rsidRDefault="00EB3725" w:rsidP="00C565B3">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7" w:name="n21"/>
      <w:bookmarkStart w:id="8" w:name="n22"/>
      <w:bookmarkEnd w:id="7"/>
      <w:bookmarkEnd w:id="8"/>
      <w:r w:rsidRPr="00DE58A3">
        <w:rPr>
          <w:rFonts w:ascii="Times New Roman" w:eastAsia="Times New Roman" w:hAnsi="Times New Roman" w:cs="Times New Roman"/>
          <w:sz w:val="28"/>
          <w:szCs w:val="28"/>
          <w:lang w:eastAsia="uk-UA"/>
        </w:rPr>
        <w:t>3.</w:t>
      </w:r>
      <w:r w:rsidR="00A41255" w:rsidRPr="00DE58A3">
        <w:rPr>
          <w:rFonts w:ascii="Times New Roman" w:eastAsia="Times New Roman" w:hAnsi="Times New Roman" w:cs="Times New Roman"/>
          <w:sz w:val="28"/>
          <w:szCs w:val="28"/>
          <w:lang w:eastAsia="uk-UA"/>
        </w:rPr>
        <w:t xml:space="preserve"> Наглядова рада діє на засадах незалежності, професійності, компетентності, відкритості та прозорості.</w:t>
      </w:r>
    </w:p>
    <w:p w:rsidR="00A41255" w:rsidRPr="00DE58A3" w:rsidRDefault="00B47337" w:rsidP="00A41255">
      <w:pPr>
        <w:shd w:val="clear" w:color="auto" w:fill="FFFFFF"/>
        <w:spacing w:after="150" w:line="240" w:lineRule="auto"/>
        <w:ind w:firstLine="450"/>
        <w:jc w:val="both"/>
        <w:rPr>
          <w:rFonts w:ascii="Times New Roman" w:eastAsia="Times New Roman" w:hAnsi="Times New Roman" w:cs="Times New Roman"/>
          <w:b/>
          <w:sz w:val="28"/>
          <w:szCs w:val="28"/>
          <w:lang w:val="ru-RU" w:eastAsia="uk-UA"/>
        </w:rPr>
      </w:pPr>
      <w:bookmarkStart w:id="9" w:name="n23"/>
      <w:bookmarkEnd w:id="9"/>
      <w:r w:rsidRPr="00DE58A3">
        <w:rPr>
          <w:rFonts w:ascii="Times New Roman" w:eastAsia="Times New Roman" w:hAnsi="Times New Roman" w:cs="Times New Roman"/>
          <w:sz w:val="28"/>
          <w:szCs w:val="28"/>
          <w:lang w:eastAsia="uk-UA"/>
        </w:rPr>
        <w:t>4.</w:t>
      </w:r>
      <w:r w:rsidR="00A41255" w:rsidRPr="00DE58A3">
        <w:rPr>
          <w:rFonts w:ascii="Times New Roman" w:eastAsia="Times New Roman" w:hAnsi="Times New Roman" w:cs="Times New Roman"/>
          <w:sz w:val="28"/>
          <w:szCs w:val="28"/>
          <w:lang w:eastAsia="uk-UA"/>
        </w:rPr>
        <w:t xml:space="preserve"> Наглядова рада утворюється за р</w:t>
      </w:r>
      <w:r w:rsidR="006B1148" w:rsidRPr="00DE58A3">
        <w:rPr>
          <w:rFonts w:ascii="Times New Roman" w:eastAsia="Times New Roman" w:hAnsi="Times New Roman" w:cs="Times New Roman"/>
          <w:sz w:val="28"/>
          <w:szCs w:val="28"/>
          <w:lang w:eastAsia="uk-UA"/>
        </w:rPr>
        <w:t xml:space="preserve">ішенням </w:t>
      </w:r>
      <w:r w:rsidR="001E086A" w:rsidRPr="00DE58A3">
        <w:rPr>
          <w:rFonts w:ascii="Times New Roman" w:eastAsia="Times New Roman" w:hAnsi="Times New Roman" w:cs="Times New Roman"/>
          <w:sz w:val="28"/>
          <w:szCs w:val="28"/>
          <w:lang w:eastAsia="uk-UA"/>
        </w:rPr>
        <w:t xml:space="preserve">засновників </w:t>
      </w:r>
      <w:r w:rsidR="0010399F" w:rsidRPr="00DE58A3">
        <w:rPr>
          <w:rFonts w:ascii="Times New Roman" w:eastAsia="Times New Roman" w:hAnsi="Times New Roman" w:cs="Times New Roman"/>
          <w:sz w:val="28"/>
          <w:szCs w:val="28"/>
          <w:lang w:eastAsia="uk-UA"/>
        </w:rPr>
        <w:t>Підприємства.</w:t>
      </w:r>
    </w:p>
    <w:p w:rsidR="00C565B3" w:rsidRPr="00DE58A3" w:rsidRDefault="00EC1BE1" w:rsidP="00C565B3">
      <w:pPr>
        <w:shd w:val="clear" w:color="auto" w:fill="FFFFFF"/>
        <w:tabs>
          <w:tab w:val="left" w:pos="3405"/>
        </w:tabs>
        <w:spacing w:after="150" w:line="240" w:lineRule="auto"/>
        <w:ind w:firstLine="450"/>
        <w:jc w:val="both"/>
        <w:rPr>
          <w:rFonts w:ascii="Times New Roman" w:eastAsia="Times New Roman" w:hAnsi="Times New Roman" w:cs="Times New Roman"/>
          <w:b/>
          <w:sz w:val="28"/>
          <w:szCs w:val="28"/>
          <w:lang w:eastAsia="uk-UA"/>
        </w:rPr>
      </w:pPr>
      <w:bookmarkStart w:id="10" w:name="n24"/>
      <w:bookmarkEnd w:id="10"/>
      <w:r w:rsidRPr="00DE58A3">
        <w:rPr>
          <w:rFonts w:ascii="Times New Roman" w:eastAsia="Times New Roman" w:hAnsi="Times New Roman" w:cs="Times New Roman"/>
          <w:b/>
          <w:sz w:val="28"/>
          <w:szCs w:val="28"/>
          <w:lang w:eastAsia="uk-UA"/>
        </w:rPr>
        <w:t xml:space="preserve">                   </w:t>
      </w:r>
      <w:r w:rsidRPr="00DE58A3">
        <w:rPr>
          <w:rFonts w:ascii="Times New Roman" w:eastAsia="Times New Roman" w:hAnsi="Times New Roman" w:cs="Times New Roman"/>
          <w:b/>
          <w:sz w:val="28"/>
          <w:szCs w:val="28"/>
          <w:lang w:val="en-US" w:eastAsia="uk-UA"/>
        </w:rPr>
        <w:t>II</w:t>
      </w:r>
      <w:r w:rsidRPr="00DE58A3">
        <w:rPr>
          <w:rFonts w:ascii="Times New Roman" w:eastAsia="Times New Roman" w:hAnsi="Times New Roman" w:cs="Times New Roman"/>
          <w:b/>
          <w:sz w:val="28"/>
          <w:szCs w:val="28"/>
          <w:lang w:val="ru-RU" w:eastAsia="uk-UA"/>
        </w:rPr>
        <w:t>.</w:t>
      </w:r>
      <w:proofErr w:type="spellStart"/>
      <w:r w:rsidR="00C565B3" w:rsidRPr="00DE58A3">
        <w:rPr>
          <w:rFonts w:ascii="Times New Roman" w:eastAsia="Times New Roman" w:hAnsi="Times New Roman" w:cs="Times New Roman"/>
          <w:b/>
          <w:sz w:val="28"/>
          <w:szCs w:val="28"/>
          <w:lang w:val="ru-RU" w:eastAsia="uk-UA"/>
        </w:rPr>
        <w:t>Персональний</w:t>
      </w:r>
      <w:proofErr w:type="spellEnd"/>
      <w:r w:rsidR="00C565B3" w:rsidRPr="00DE58A3">
        <w:rPr>
          <w:rFonts w:ascii="Times New Roman" w:eastAsia="Times New Roman" w:hAnsi="Times New Roman" w:cs="Times New Roman"/>
          <w:b/>
          <w:sz w:val="28"/>
          <w:szCs w:val="28"/>
          <w:lang w:val="ru-RU" w:eastAsia="uk-UA"/>
        </w:rPr>
        <w:t xml:space="preserve"> склад та </w:t>
      </w:r>
      <w:proofErr w:type="spellStart"/>
      <w:r w:rsidR="00C565B3" w:rsidRPr="00DE58A3">
        <w:rPr>
          <w:rFonts w:ascii="Times New Roman" w:eastAsia="Times New Roman" w:hAnsi="Times New Roman" w:cs="Times New Roman"/>
          <w:b/>
          <w:sz w:val="28"/>
          <w:szCs w:val="28"/>
          <w:lang w:val="ru-RU" w:eastAsia="uk-UA"/>
        </w:rPr>
        <w:t>вимоги</w:t>
      </w:r>
      <w:proofErr w:type="spellEnd"/>
      <w:r w:rsidR="00C565B3" w:rsidRPr="00DE58A3">
        <w:rPr>
          <w:rFonts w:ascii="Times New Roman" w:eastAsia="Times New Roman" w:hAnsi="Times New Roman" w:cs="Times New Roman"/>
          <w:b/>
          <w:sz w:val="28"/>
          <w:szCs w:val="28"/>
          <w:lang w:val="ru-RU" w:eastAsia="uk-UA"/>
        </w:rPr>
        <w:t xml:space="preserve"> до </w:t>
      </w:r>
      <w:proofErr w:type="spellStart"/>
      <w:r w:rsidR="00C565B3" w:rsidRPr="00DE58A3">
        <w:rPr>
          <w:rFonts w:ascii="Times New Roman" w:eastAsia="Times New Roman" w:hAnsi="Times New Roman" w:cs="Times New Roman"/>
          <w:b/>
          <w:sz w:val="28"/>
          <w:szCs w:val="28"/>
          <w:lang w:val="ru-RU" w:eastAsia="uk-UA"/>
        </w:rPr>
        <w:t>членів</w:t>
      </w:r>
      <w:proofErr w:type="spellEnd"/>
      <w:r w:rsidR="00C565B3" w:rsidRPr="00DE58A3">
        <w:rPr>
          <w:rFonts w:ascii="Times New Roman" w:eastAsia="Times New Roman" w:hAnsi="Times New Roman" w:cs="Times New Roman"/>
          <w:b/>
          <w:sz w:val="28"/>
          <w:szCs w:val="28"/>
          <w:lang w:val="ru-RU" w:eastAsia="uk-UA"/>
        </w:rPr>
        <w:t xml:space="preserve"> </w:t>
      </w:r>
      <w:proofErr w:type="spellStart"/>
      <w:r w:rsidR="00C565B3" w:rsidRPr="00DE58A3">
        <w:rPr>
          <w:rFonts w:ascii="Times New Roman" w:eastAsia="Times New Roman" w:hAnsi="Times New Roman" w:cs="Times New Roman"/>
          <w:b/>
          <w:sz w:val="28"/>
          <w:szCs w:val="28"/>
          <w:lang w:val="ru-RU" w:eastAsia="uk-UA"/>
        </w:rPr>
        <w:t>наглядової</w:t>
      </w:r>
      <w:proofErr w:type="spellEnd"/>
      <w:r w:rsidR="00C565B3" w:rsidRPr="00DE58A3">
        <w:rPr>
          <w:rFonts w:ascii="Times New Roman" w:eastAsia="Times New Roman" w:hAnsi="Times New Roman" w:cs="Times New Roman"/>
          <w:b/>
          <w:sz w:val="28"/>
          <w:szCs w:val="28"/>
          <w:lang w:val="ru-RU" w:eastAsia="uk-UA"/>
        </w:rPr>
        <w:t xml:space="preserve"> ради.</w:t>
      </w:r>
    </w:p>
    <w:p w:rsidR="00A41255" w:rsidRPr="00DE58A3" w:rsidRDefault="00B47337" w:rsidP="00A41255">
      <w:pPr>
        <w:shd w:val="clear" w:color="auto" w:fill="FFFFFF"/>
        <w:spacing w:after="150" w:line="240" w:lineRule="auto"/>
        <w:ind w:firstLine="450"/>
        <w:jc w:val="both"/>
        <w:rPr>
          <w:rFonts w:ascii="Times New Roman" w:eastAsia="Times New Roman" w:hAnsi="Times New Roman" w:cs="Times New Roman"/>
          <w:strike/>
          <w:sz w:val="28"/>
          <w:szCs w:val="28"/>
          <w:lang w:eastAsia="uk-UA"/>
        </w:rPr>
      </w:pPr>
      <w:r w:rsidRPr="00DE58A3">
        <w:rPr>
          <w:rFonts w:ascii="Times New Roman" w:eastAsia="Times New Roman" w:hAnsi="Times New Roman" w:cs="Times New Roman"/>
          <w:sz w:val="28"/>
          <w:szCs w:val="28"/>
          <w:lang w:eastAsia="uk-UA"/>
        </w:rPr>
        <w:t>5</w:t>
      </w:r>
      <w:r w:rsidR="00A41255" w:rsidRPr="00DE58A3">
        <w:rPr>
          <w:rFonts w:ascii="Times New Roman" w:eastAsia="Times New Roman" w:hAnsi="Times New Roman" w:cs="Times New Roman"/>
          <w:sz w:val="28"/>
          <w:szCs w:val="28"/>
          <w:lang w:eastAsia="uk-UA"/>
        </w:rPr>
        <w:t>. Кількість членів наглядової ради</w:t>
      </w:r>
      <w:r w:rsidR="00C565B3" w:rsidRPr="00DE58A3">
        <w:rPr>
          <w:rFonts w:ascii="Times New Roman" w:eastAsia="Times New Roman" w:hAnsi="Times New Roman" w:cs="Times New Roman"/>
          <w:sz w:val="28"/>
          <w:szCs w:val="28"/>
          <w:lang w:eastAsia="uk-UA"/>
        </w:rPr>
        <w:t xml:space="preserve"> складає 11 (одинадцять) осіб. Наглядова рада складається з 5 (п’</w:t>
      </w:r>
      <w:r w:rsidR="00C565B3" w:rsidRPr="00DE58A3">
        <w:rPr>
          <w:rFonts w:ascii="Times New Roman" w:eastAsia="Times New Roman" w:hAnsi="Times New Roman" w:cs="Times New Roman"/>
          <w:sz w:val="28"/>
          <w:szCs w:val="28"/>
          <w:lang w:val="ru-RU" w:eastAsia="uk-UA"/>
        </w:rPr>
        <w:t xml:space="preserve">яти) </w:t>
      </w:r>
      <w:proofErr w:type="spellStart"/>
      <w:r w:rsidR="00C565B3" w:rsidRPr="00DE58A3">
        <w:rPr>
          <w:rFonts w:ascii="Times New Roman" w:eastAsia="Times New Roman" w:hAnsi="Times New Roman" w:cs="Times New Roman"/>
          <w:sz w:val="28"/>
          <w:szCs w:val="28"/>
          <w:lang w:val="ru-RU" w:eastAsia="uk-UA"/>
        </w:rPr>
        <w:t>п</w:t>
      </w:r>
      <w:r w:rsidR="0010399F" w:rsidRPr="00DE58A3">
        <w:rPr>
          <w:rFonts w:ascii="Times New Roman" w:eastAsia="Times New Roman" w:hAnsi="Times New Roman" w:cs="Times New Roman"/>
          <w:sz w:val="28"/>
          <w:szCs w:val="28"/>
          <w:lang w:val="ru-RU" w:eastAsia="uk-UA"/>
        </w:rPr>
        <w:t>редставників</w:t>
      </w:r>
      <w:proofErr w:type="spellEnd"/>
      <w:r w:rsidR="0010399F" w:rsidRPr="00DE58A3">
        <w:rPr>
          <w:rFonts w:ascii="Times New Roman" w:eastAsia="Times New Roman" w:hAnsi="Times New Roman" w:cs="Times New Roman"/>
          <w:sz w:val="28"/>
          <w:szCs w:val="28"/>
          <w:lang w:val="ru-RU" w:eastAsia="uk-UA"/>
        </w:rPr>
        <w:t xml:space="preserve"> </w:t>
      </w:r>
      <w:proofErr w:type="spellStart"/>
      <w:r w:rsidR="00994EB4" w:rsidRPr="00DE58A3">
        <w:rPr>
          <w:rFonts w:ascii="Times New Roman" w:eastAsia="Times New Roman" w:hAnsi="Times New Roman" w:cs="Times New Roman"/>
          <w:sz w:val="28"/>
          <w:szCs w:val="28"/>
          <w:lang w:val="ru-RU" w:eastAsia="uk-UA"/>
        </w:rPr>
        <w:t>засновників</w:t>
      </w:r>
      <w:proofErr w:type="spellEnd"/>
      <w:r w:rsidR="00C565B3" w:rsidRPr="00DE58A3">
        <w:rPr>
          <w:rFonts w:ascii="Times New Roman" w:eastAsia="Times New Roman" w:hAnsi="Times New Roman" w:cs="Times New Roman"/>
          <w:sz w:val="28"/>
          <w:szCs w:val="28"/>
          <w:lang w:val="ru-RU" w:eastAsia="uk-UA"/>
        </w:rPr>
        <w:t xml:space="preserve"> </w:t>
      </w:r>
      <w:proofErr w:type="spellStart"/>
      <w:r w:rsidR="0010399F" w:rsidRPr="00DE58A3">
        <w:rPr>
          <w:rFonts w:ascii="Times New Roman" w:eastAsia="Times New Roman" w:hAnsi="Times New Roman" w:cs="Times New Roman"/>
          <w:sz w:val="28"/>
          <w:szCs w:val="28"/>
          <w:lang w:val="ru-RU" w:eastAsia="uk-UA"/>
        </w:rPr>
        <w:t>Підприємства</w:t>
      </w:r>
      <w:proofErr w:type="spellEnd"/>
      <w:r w:rsidR="0010399F" w:rsidRPr="00DE58A3">
        <w:rPr>
          <w:rFonts w:ascii="Times New Roman" w:eastAsia="Times New Roman" w:hAnsi="Times New Roman" w:cs="Times New Roman"/>
          <w:sz w:val="28"/>
          <w:szCs w:val="28"/>
          <w:lang w:val="ru-RU" w:eastAsia="uk-UA"/>
        </w:rPr>
        <w:t xml:space="preserve"> </w:t>
      </w:r>
      <w:r w:rsidR="00C565B3" w:rsidRPr="00DE58A3">
        <w:rPr>
          <w:rFonts w:ascii="Times New Roman" w:eastAsia="Times New Roman" w:hAnsi="Times New Roman" w:cs="Times New Roman"/>
          <w:sz w:val="28"/>
          <w:szCs w:val="28"/>
          <w:lang w:val="ru-RU" w:eastAsia="uk-UA"/>
        </w:rPr>
        <w:t xml:space="preserve">(по 1 </w:t>
      </w:r>
      <w:proofErr w:type="spellStart"/>
      <w:r w:rsidR="00C565B3" w:rsidRPr="00DE58A3">
        <w:rPr>
          <w:rFonts w:ascii="Times New Roman" w:eastAsia="Times New Roman" w:hAnsi="Times New Roman" w:cs="Times New Roman"/>
          <w:sz w:val="28"/>
          <w:szCs w:val="28"/>
          <w:lang w:val="ru-RU" w:eastAsia="uk-UA"/>
        </w:rPr>
        <w:t>представнику</w:t>
      </w:r>
      <w:proofErr w:type="spellEnd"/>
      <w:r w:rsidR="00C565B3" w:rsidRPr="00DE58A3">
        <w:rPr>
          <w:rFonts w:ascii="Times New Roman" w:eastAsia="Times New Roman" w:hAnsi="Times New Roman" w:cs="Times New Roman"/>
          <w:sz w:val="28"/>
          <w:szCs w:val="28"/>
          <w:lang w:val="ru-RU" w:eastAsia="uk-UA"/>
        </w:rPr>
        <w:t xml:space="preserve"> </w:t>
      </w:r>
      <w:proofErr w:type="spellStart"/>
      <w:r w:rsidR="00C565B3" w:rsidRPr="00DE58A3">
        <w:rPr>
          <w:rFonts w:ascii="Times New Roman" w:eastAsia="Times New Roman" w:hAnsi="Times New Roman" w:cs="Times New Roman"/>
          <w:sz w:val="28"/>
          <w:szCs w:val="28"/>
          <w:lang w:val="ru-RU" w:eastAsia="uk-UA"/>
        </w:rPr>
        <w:t>від</w:t>
      </w:r>
      <w:proofErr w:type="spellEnd"/>
      <w:r w:rsidR="00C565B3" w:rsidRPr="00DE58A3">
        <w:rPr>
          <w:rFonts w:ascii="Times New Roman" w:eastAsia="Times New Roman" w:hAnsi="Times New Roman" w:cs="Times New Roman"/>
          <w:sz w:val="28"/>
          <w:szCs w:val="28"/>
          <w:lang w:val="ru-RU" w:eastAsia="uk-UA"/>
        </w:rPr>
        <w:t xml:space="preserve"> </w:t>
      </w:r>
      <w:proofErr w:type="spellStart"/>
      <w:r w:rsidR="00C565B3" w:rsidRPr="00DE58A3">
        <w:rPr>
          <w:rFonts w:ascii="Times New Roman" w:eastAsia="Times New Roman" w:hAnsi="Times New Roman" w:cs="Times New Roman"/>
          <w:sz w:val="28"/>
          <w:szCs w:val="28"/>
          <w:lang w:val="ru-RU" w:eastAsia="uk-UA"/>
        </w:rPr>
        <w:t>кожної</w:t>
      </w:r>
      <w:proofErr w:type="spellEnd"/>
      <w:r w:rsidR="00C565B3" w:rsidRPr="00DE58A3">
        <w:rPr>
          <w:rFonts w:ascii="Times New Roman" w:eastAsia="Times New Roman" w:hAnsi="Times New Roman" w:cs="Times New Roman"/>
          <w:sz w:val="28"/>
          <w:szCs w:val="28"/>
          <w:lang w:val="ru-RU" w:eastAsia="uk-UA"/>
        </w:rPr>
        <w:t xml:space="preserve"> </w:t>
      </w:r>
      <w:proofErr w:type="spellStart"/>
      <w:r w:rsidR="00994EB4" w:rsidRPr="00DE58A3">
        <w:rPr>
          <w:rFonts w:ascii="Times New Roman" w:eastAsia="Times New Roman" w:hAnsi="Times New Roman" w:cs="Times New Roman"/>
          <w:sz w:val="28"/>
          <w:szCs w:val="28"/>
          <w:lang w:val="ru-RU" w:eastAsia="uk-UA"/>
        </w:rPr>
        <w:t>громади</w:t>
      </w:r>
      <w:proofErr w:type="spellEnd"/>
      <w:r w:rsidR="00C565B3" w:rsidRPr="00DE58A3">
        <w:rPr>
          <w:rFonts w:ascii="Times New Roman" w:eastAsia="Times New Roman" w:hAnsi="Times New Roman" w:cs="Times New Roman"/>
          <w:sz w:val="28"/>
          <w:szCs w:val="28"/>
          <w:lang w:val="ru-RU" w:eastAsia="uk-UA"/>
        </w:rPr>
        <w:t>)</w:t>
      </w:r>
      <w:r w:rsidR="00C565B3" w:rsidRPr="00DE58A3">
        <w:rPr>
          <w:rFonts w:ascii="Times New Roman" w:eastAsia="Times New Roman" w:hAnsi="Times New Roman" w:cs="Times New Roman"/>
          <w:sz w:val="28"/>
          <w:szCs w:val="28"/>
          <w:lang w:eastAsia="uk-UA"/>
        </w:rPr>
        <w:t xml:space="preserve"> та 6 (шести) незалежних членів наглядової ради.</w:t>
      </w:r>
      <w:r w:rsidR="00A41255" w:rsidRPr="00DE58A3">
        <w:rPr>
          <w:rFonts w:ascii="Times New Roman" w:eastAsia="Times New Roman" w:hAnsi="Times New Roman" w:cs="Times New Roman"/>
          <w:sz w:val="28"/>
          <w:szCs w:val="28"/>
          <w:lang w:eastAsia="uk-UA"/>
        </w:rPr>
        <w:t xml:space="preserve"> </w:t>
      </w:r>
      <w:bookmarkStart w:id="11" w:name="n29"/>
      <w:bookmarkEnd w:id="11"/>
      <w:r w:rsidR="00A41255" w:rsidRPr="00DE58A3">
        <w:rPr>
          <w:rFonts w:ascii="Times New Roman" w:eastAsia="Times New Roman" w:hAnsi="Times New Roman" w:cs="Times New Roman"/>
          <w:sz w:val="28"/>
          <w:szCs w:val="28"/>
          <w:lang w:eastAsia="uk-UA"/>
        </w:rPr>
        <w:t xml:space="preserve">Кількість незалежних членів наглядової ради повинна становити більшість членів наглядової ради. Наглядова рада, в якій кількість представників </w:t>
      </w:r>
      <w:r w:rsidR="000926C8" w:rsidRPr="00DE58A3">
        <w:rPr>
          <w:rFonts w:ascii="Times New Roman" w:eastAsia="Times New Roman" w:hAnsi="Times New Roman" w:cs="Times New Roman"/>
          <w:sz w:val="28"/>
          <w:szCs w:val="28"/>
          <w:lang w:eastAsia="uk-UA"/>
        </w:rPr>
        <w:t>засновників</w:t>
      </w:r>
      <w:r w:rsidR="00A41255" w:rsidRPr="00DE58A3">
        <w:rPr>
          <w:rFonts w:ascii="Times New Roman" w:eastAsia="Times New Roman" w:hAnsi="Times New Roman" w:cs="Times New Roman"/>
          <w:sz w:val="28"/>
          <w:szCs w:val="28"/>
          <w:lang w:eastAsia="uk-UA"/>
        </w:rPr>
        <w:t xml:space="preserve"> дорівнює або перевищує кількість незалежних членів наглядової ради, не є </w:t>
      </w:r>
      <w:proofErr w:type="spellStart"/>
      <w:r w:rsidR="00A41255" w:rsidRPr="00DE58A3">
        <w:rPr>
          <w:rFonts w:ascii="Times New Roman" w:eastAsia="Times New Roman" w:hAnsi="Times New Roman" w:cs="Times New Roman"/>
          <w:sz w:val="28"/>
          <w:szCs w:val="28"/>
          <w:lang w:eastAsia="uk-UA"/>
        </w:rPr>
        <w:t>правоможною.</w:t>
      </w:r>
      <w:bookmarkStart w:id="12" w:name="n313"/>
      <w:bookmarkStart w:id="13" w:name="n30"/>
      <w:bookmarkEnd w:id="12"/>
      <w:bookmarkEnd w:id="13"/>
      <w:r w:rsidR="00A41255" w:rsidRPr="00DE58A3">
        <w:rPr>
          <w:rFonts w:ascii="Times New Roman" w:eastAsia="Times New Roman" w:hAnsi="Times New Roman" w:cs="Times New Roman"/>
          <w:sz w:val="28"/>
          <w:szCs w:val="28"/>
          <w:lang w:eastAsia="uk-UA"/>
        </w:rPr>
        <w:t>У</w:t>
      </w:r>
      <w:proofErr w:type="spellEnd"/>
      <w:r w:rsidR="00A41255" w:rsidRPr="00DE58A3">
        <w:rPr>
          <w:rFonts w:ascii="Times New Roman" w:eastAsia="Times New Roman" w:hAnsi="Times New Roman" w:cs="Times New Roman"/>
          <w:sz w:val="28"/>
          <w:szCs w:val="28"/>
          <w:lang w:eastAsia="uk-UA"/>
        </w:rPr>
        <w:t xml:space="preserve"> разі коли кількість незалежних членів наглядової ради скоротилася після початку її діяльності, чинний склад наглядової ради організовує проведення конкурсу на заповнення вакантних посад незалежних членів наглядової ради відповідно до </w:t>
      </w:r>
      <w:hyperlink r:id="rId6" w:anchor="n68" w:history="1"/>
      <w:r w:rsidR="00C46B34" w:rsidRPr="00DE58A3">
        <w:rPr>
          <w:rFonts w:ascii="Times New Roman" w:hAnsi="Times New Roman" w:cs="Times New Roman"/>
          <w:sz w:val="28"/>
          <w:szCs w:val="28"/>
        </w:rPr>
        <w:t xml:space="preserve"> </w:t>
      </w:r>
      <w:r w:rsidR="00A41255" w:rsidRPr="00DE58A3">
        <w:rPr>
          <w:rFonts w:ascii="Times New Roman" w:eastAsia="Times New Roman" w:hAnsi="Times New Roman" w:cs="Times New Roman"/>
          <w:sz w:val="28"/>
          <w:szCs w:val="28"/>
          <w:lang w:eastAsia="uk-UA"/>
        </w:rPr>
        <w:t> цього Порядку.</w:t>
      </w:r>
    </w:p>
    <w:p w:rsidR="00A41255" w:rsidRPr="00DE58A3" w:rsidRDefault="00B47337"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14" w:name="n31"/>
      <w:bookmarkEnd w:id="14"/>
      <w:r w:rsidRPr="00DE58A3">
        <w:rPr>
          <w:rFonts w:ascii="Times New Roman" w:eastAsia="Times New Roman" w:hAnsi="Times New Roman" w:cs="Times New Roman"/>
          <w:sz w:val="28"/>
          <w:szCs w:val="28"/>
          <w:lang w:eastAsia="uk-UA"/>
        </w:rPr>
        <w:t>6.</w:t>
      </w:r>
      <w:r w:rsidR="00A41255" w:rsidRPr="00DE58A3">
        <w:rPr>
          <w:rFonts w:ascii="Times New Roman" w:eastAsia="Times New Roman" w:hAnsi="Times New Roman" w:cs="Times New Roman"/>
          <w:sz w:val="28"/>
          <w:szCs w:val="28"/>
          <w:lang w:eastAsia="uk-UA"/>
        </w:rPr>
        <w:t xml:space="preserve"> Кандидат у члени наглядової ради повинен відповідати таким вимогам:</w:t>
      </w:r>
    </w:p>
    <w:p w:rsidR="008559F9"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15" w:name="n315"/>
      <w:bookmarkEnd w:id="15"/>
      <w:r w:rsidRPr="00DE58A3">
        <w:rPr>
          <w:rFonts w:ascii="Times New Roman" w:eastAsia="Times New Roman" w:hAnsi="Times New Roman" w:cs="Times New Roman"/>
          <w:sz w:val="28"/>
          <w:szCs w:val="28"/>
          <w:lang w:eastAsia="uk-UA"/>
        </w:rPr>
        <w:t>1) вища освіта не нижче</w:t>
      </w:r>
      <w:r w:rsidR="00C46B34" w:rsidRPr="00DE58A3">
        <w:rPr>
          <w:rFonts w:ascii="Times New Roman" w:eastAsia="Times New Roman" w:hAnsi="Times New Roman" w:cs="Times New Roman"/>
          <w:sz w:val="28"/>
          <w:szCs w:val="28"/>
          <w:lang w:eastAsia="uk-UA"/>
        </w:rPr>
        <w:t xml:space="preserve"> першого (бакалаврського) рівня</w:t>
      </w:r>
      <w:bookmarkStart w:id="16" w:name="n316"/>
      <w:bookmarkEnd w:id="16"/>
      <w:r w:rsidR="008559F9" w:rsidRPr="00DE58A3">
        <w:rPr>
          <w:rFonts w:ascii="Times New Roman" w:eastAsia="Times New Roman" w:hAnsi="Times New Roman" w:cs="Times New Roman"/>
          <w:sz w:val="28"/>
          <w:szCs w:val="28"/>
          <w:lang w:eastAsia="uk-UA"/>
        </w:rPr>
        <w:t>;</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r w:rsidRPr="00DE58A3">
        <w:rPr>
          <w:rFonts w:ascii="Times New Roman" w:eastAsia="Times New Roman" w:hAnsi="Times New Roman" w:cs="Times New Roman"/>
          <w:sz w:val="28"/>
          <w:szCs w:val="28"/>
          <w:lang w:eastAsia="uk-UA"/>
        </w:rPr>
        <w:t>2) досвід роботи не менш як п’ять років в одній або сукупно у кількох із таких сфер діяльності: забезпечення та захист прав у сфері охорони здоров’я, сприяння розвитку охорони здоров’я, надання медичних послуг, протидія корупції, економіка, банківська справа, фінанси, управління та правознавство;</w:t>
      </w:r>
    </w:p>
    <w:p w:rsidR="00C46B34"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17" w:name="n317"/>
      <w:bookmarkEnd w:id="17"/>
      <w:r w:rsidRPr="00DE58A3">
        <w:rPr>
          <w:rFonts w:ascii="Times New Roman" w:eastAsia="Times New Roman" w:hAnsi="Times New Roman" w:cs="Times New Roman"/>
          <w:sz w:val="28"/>
          <w:szCs w:val="28"/>
          <w:lang w:eastAsia="uk-UA"/>
        </w:rPr>
        <w:t>3) вільне володіння державною мовою</w:t>
      </w:r>
      <w:bookmarkStart w:id="18" w:name="n318"/>
      <w:bookmarkEnd w:id="18"/>
      <w:r w:rsidR="00C46B34" w:rsidRPr="00DE58A3">
        <w:rPr>
          <w:rFonts w:ascii="Times New Roman" w:eastAsia="Times New Roman" w:hAnsi="Times New Roman" w:cs="Times New Roman"/>
          <w:sz w:val="28"/>
          <w:szCs w:val="28"/>
          <w:lang w:eastAsia="uk-UA"/>
        </w:rPr>
        <w:t>.</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r w:rsidRPr="00DE58A3">
        <w:rPr>
          <w:rFonts w:ascii="Times New Roman" w:eastAsia="Times New Roman" w:hAnsi="Times New Roman" w:cs="Times New Roman"/>
          <w:sz w:val="28"/>
          <w:szCs w:val="28"/>
          <w:lang w:eastAsia="uk-UA"/>
        </w:rPr>
        <w:t>Кандидатом у члени наглядової ради не може бути особа, яка має судимість за вчинення кримінального правопорушення, якщо така судимість не погашена або не знята в установленому законом порядку, або на яку протягом останніх п’яти років накладалося адміністративне стягнення за вчинення правопорушення, пов’язаного з корупцією, а також особа, яка є громадянином Російської Федерації, Республіки Білорусь, або до якої застосовуються обмежувальні дії (санкції).</w:t>
      </w:r>
    </w:p>
    <w:p w:rsidR="00A41255" w:rsidRPr="00DE58A3" w:rsidRDefault="00B47337"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19" w:name="n319"/>
      <w:bookmarkStart w:id="20" w:name="n37"/>
      <w:bookmarkEnd w:id="19"/>
      <w:bookmarkEnd w:id="20"/>
      <w:r w:rsidRPr="00DE58A3">
        <w:rPr>
          <w:rFonts w:ascii="Times New Roman" w:eastAsia="Times New Roman" w:hAnsi="Times New Roman" w:cs="Times New Roman"/>
          <w:sz w:val="28"/>
          <w:szCs w:val="28"/>
          <w:lang w:eastAsia="uk-UA"/>
        </w:rPr>
        <w:t>7.</w:t>
      </w:r>
      <w:r w:rsidR="00A41255" w:rsidRPr="00DE58A3">
        <w:rPr>
          <w:rFonts w:ascii="Times New Roman" w:eastAsia="Times New Roman" w:hAnsi="Times New Roman" w:cs="Times New Roman"/>
          <w:sz w:val="28"/>
          <w:szCs w:val="28"/>
          <w:lang w:eastAsia="uk-UA"/>
        </w:rPr>
        <w:t xml:space="preserve"> У разі виявлення фактів отримання неправомірної вигоди незалежним чле</w:t>
      </w:r>
      <w:r w:rsidR="008559F9" w:rsidRPr="00DE58A3">
        <w:rPr>
          <w:rFonts w:ascii="Times New Roman" w:eastAsia="Times New Roman" w:hAnsi="Times New Roman" w:cs="Times New Roman"/>
          <w:sz w:val="28"/>
          <w:szCs w:val="28"/>
          <w:lang w:eastAsia="uk-UA"/>
        </w:rPr>
        <w:t xml:space="preserve">ном наглядової ради від </w:t>
      </w:r>
      <w:r w:rsidR="000926C8" w:rsidRPr="00DE58A3">
        <w:rPr>
          <w:rFonts w:ascii="Times New Roman" w:eastAsia="Times New Roman" w:hAnsi="Times New Roman" w:cs="Times New Roman"/>
          <w:sz w:val="28"/>
          <w:szCs w:val="28"/>
          <w:lang w:eastAsia="uk-UA"/>
        </w:rPr>
        <w:t xml:space="preserve">засновників </w:t>
      </w:r>
      <w:r w:rsidR="00A41255" w:rsidRPr="00DE58A3">
        <w:rPr>
          <w:rFonts w:ascii="Times New Roman" w:eastAsia="Times New Roman" w:hAnsi="Times New Roman" w:cs="Times New Roman"/>
          <w:sz w:val="28"/>
          <w:szCs w:val="28"/>
          <w:lang w:eastAsia="uk-UA"/>
        </w:rPr>
        <w:t xml:space="preserve">та/або керівника закладу охорони здоров’я та/або систематичного прийняття рішень незалежним членом наглядової ради під впливом з боку </w:t>
      </w:r>
      <w:r w:rsidR="00BC474F" w:rsidRPr="00DE58A3">
        <w:rPr>
          <w:rFonts w:ascii="Times New Roman" w:eastAsia="Times New Roman" w:hAnsi="Times New Roman" w:cs="Times New Roman"/>
          <w:sz w:val="28"/>
          <w:szCs w:val="28"/>
          <w:lang w:eastAsia="uk-UA"/>
        </w:rPr>
        <w:t>засновників</w:t>
      </w:r>
      <w:r w:rsidR="00A41255" w:rsidRPr="00DE58A3">
        <w:rPr>
          <w:rFonts w:ascii="Times New Roman" w:eastAsia="Times New Roman" w:hAnsi="Times New Roman" w:cs="Times New Roman"/>
          <w:sz w:val="28"/>
          <w:szCs w:val="28"/>
          <w:lang w:eastAsia="uk-UA"/>
        </w:rPr>
        <w:t xml:space="preserve"> та/або керівника закладу охорони здоров’я з інших причин чинний склад наглядової ради шляхом прийняття рішення простою більшістю голосів виключає зазначеного члена </w:t>
      </w:r>
      <w:r w:rsidR="00A41255" w:rsidRPr="00DE58A3">
        <w:rPr>
          <w:rFonts w:ascii="Times New Roman" w:eastAsia="Times New Roman" w:hAnsi="Times New Roman" w:cs="Times New Roman"/>
          <w:sz w:val="28"/>
          <w:szCs w:val="28"/>
          <w:lang w:eastAsia="uk-UA"/>
        </w:rPr>
        <w:lastRenderedPageBreak/>
        <w:t>наглядової ради із складу наглядової ради як такого, що не відповідає ознакам незалежності.</w:t>
      </w:r>
    </w:p>
    <w:p w:rsidR="00EC1BE1" w:rsidRPr="00DE58A3" w:rsidRDefault="00B47337"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21" w:name="n38"/>
      <w:bookmarkStart w:id="22" w:name="n39"/>
      <w:bookmarkEnd w:id="21"/>
      <w:bookmarkEnd w:id="22"/>
      <w:r w:rsidRPr="00DE58A3">
        <w:rPr>
          <w:rFonts w:ascii="Times New Roman" w:eastAsia="Times New Roman" w:hAnsi="Times New Roman" w:cs="Times New Roman"/>
          <w:sz w:val="28"/>
          <w:szCs w:val="28"/>
          <w:lang w:eastAsia="uk-UA"/>
        </w:rPr>
        <w:t>8</w:t>
      </w:r>
      <w:r w:rsidR="00E1273A" w:rsidRPr="00DE58A3">
        <w:rPr>
          <w:rFonts w:ascii="Times New Roman" w:eastAsia="Times New Roman" w:hAnsi="Times New Roman" w:cs="Times New Roman"/>
          <w:sz w:val="28"/>
          <w:szCs w:val="28"/>
          <w:lang w:eastAsia="uk-UA"/>
        </w:rPr>
        <w:t>.</w:t>
      </w:r>
      <w:r w:rsidR="00A41255" w:rsidRPr="00DE58A3">
        <w:rPr>
          <w:rFonts w:ascii="Times New Roman" w:eastAsia="Times New Roman" w:hAnsi="Times New Roman" w:cs="Times New Roman"/>
          <w:sz w:val="28"/>
          <w:szCs w:val="28"/>
          <w:lang w:eastAsia="uk-UA"/>
        </w:rPr>
        <w:t xml:space="preserve">Членом наглядової ради </w:t>
      </w:r>
      <w:r w:rsidR="00AE26BB" w:rsidRPr="00DE58A3">
        <w:rPr>
          <w:rFonts w:ascii="Times New Roman" w:eastAsia="Times New Roman" w:hAnsi="Times New Roman" w:cs="Times New Roman"/>
          <w:sz w:val="28"/>
          <w:szCs w:val="28"/>
          <w:lang w:eastAsia="uk-UA"/>
        </w:rPr>
        <w:t>Підприємства</w:t>
      </w:r>
      <w:r w:rsidR="00EC1BE1" w:rsidRPr="00DE58A3">
        <w:rPr>
          <w:rFonts w:ascii="Times New Roman" w:eastAsia="Times New Roman" w:hAnsi="Times New Roman" w:cs="Times New Roman"/>
          <w:sz w:val="28"/>
          <w:szCs w:val="28"/>
          <w:lang w:eastAsia="uk-UA"/>
        </w:rPr>
        <w:t xml:space="preserve"> </w:t>
      </w:r>
      <w:r w:rsidR="00A41255" w:rsidRPr="00DE58A3">
        <w:rPr>
          <w:rFonts w:ascii="Times New Roman" w:eastAsia="Times New Roman" w:hAnsi="Times New Roman" w:cs="Times New Roman"/>
          <w:sz w:val="28"/>
          <w:szCs w:val="28"/>
          <w:lang w:eastAsia="uk-UA"/>
        </w:rPr>
        <w:t xml:space="preserve">- представником </w:t>
      </w:r>
      <w:r w:rsidR="00994EB4" w:rsidRPr="00DE58A3">
        <w:rPr>
          <w:rFonts w:ascii="Times New Roman" w:eastAsia="Times New Roman" w:hAnsi="Times New Roman" w:cs="Times New Roman"/>
          <w:sz w:val="28"/>
          <w:szCs w:val="28"/>
          <w:lang w:eastAsia="uk-UA"/>
        </w:rPr>
        <w:t>засновник</w:t>
      </w:r>
      <w:r w:rsidR="00A41255" w:rsidRPr="00DE58A3">
        <w:rPr>
          <w:rFonts w:ascii="Times New Roman" w:eastAsia="Times New Roman" w:hAnsi="Times New Roman" w:cs="Times New Roman"/>
          <w:sz w:val="28"/>
          <w:szCs w:val="28"/>
          <w:lang w:eastAsia="uk-UA"/>
        </w:rPr>
        <w:t>а призначається посадова особа</w:t>
      </w:r>
      <w:r w:rsidR="00994EB4" w:rsidRPr="00DE58A3">
        <w:rPr>
          <w:rFonts w:ascii="Times New Roman" w:eastAsia="Times New Roman" w:hAnsi="Times New Roman" w:cs="Times New Roman"/>
          <w:sz w:val="28"/>
          <w:szCs w:val="28"/>
          <w:lang w:eastAsia="uk-UA"/>
        </w:rPr>
        <w:t>, делегована засновником</w:t>
      </w:r>
      <w:r w:rsidR="00A41255" w:rsidRPr="00DE58A3">
        <w:rPr>
          <w:rFonts w:ascii="Times New Roman" w:eastAsia="Times New Roman" w:hAnsi="Times New Roman" w:cs="Times New Roman"/>
          <w:sz w:val="28"/>
          <w:szCs w:val="28"/>
          <w:lang w:eastAsia="uk-UA"/>
        </w:rPr>
        <w:t>, та/або депутат відповідної місцевої ради (за згодою).</w:t>
      </w:r>
      <w:bookmarkStart w:id="23" w:name="n40"/>
      <w:bookmarkEnd w:id="23"/>
    </w:p>
    <w:p w:rsidR="00A41255" w:rsidRPr="00DE58A3" w:rsidRDefault="00831CBB"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r w:rsidRPr="00DE58A3">
        <w:rPr>
          <w:rFonts w:ascii="Times New Roman" w:eastAsia="Times New Roman" w:hAnsi="Times New Roman" w:cs="Times New Roman"/>
          <w:sz w:val="28"/>
          <w:szCs w:val="28"/>
          <w:lang w:eastAsia="uk-UA"/>
        </w:rPr>
        <w:t>Переяславська міська рада</w:t>
      </w:r>
      <w:r w:rsidR="00A41255" w:rsidRPr="00DE58A3">
        <w:rPr>
          <w:rFonts w:ascii="Times New Roman" w:eastAsia="Times New Roman" w:hAnsi="Times New Roman" w:cs="Times New Roman"/>
          <w:sz w:val="28"/>
          <w:szCs w:val="28"/>
          <w:lang w:eastAsia="uk-UA"/>
        </w:rPr>
        <w:t>,</w:t>
      </w:r>
      <w:r w:rsidRPr="00DE58A3">
        <w:rPr>
          <w:rFonts w:ascii="Times New Roman" w:eastAsia="Times New Roman" w:hAnsi="Times New Roman" w:cs="Times New Roman"/>
          <w:sz w:val="28"/>
          <w:szCs w:val="28"/>
          <w:lang w:eastAsia="uk-UA"/>
        </w:rPr>
        <w:t xml:space="preserve"> як Орган управління,</w:t>
      </w:r>
      <w:r w:rsidR="00A41255" w:rsidRPr="00DE58A3">
        <w:rPr>
          <w:rFonts w:ascii="Times New Roman" w:eastAsia="Times New Roman" w:hAnsi="Times New Roman" w:cs="Times New Roman"/>
          <w:sz w:val="28"/>
          <w:szCs w:val="28"/>
          <w:lang w:eastAsia="uk-UA"/>
        </w:rPr>
        <w:t xml:space="preserve"> уповноважений </w:t>
      </w:r>
      <w:r w:rsidR="00994EB4" w:rsidRPr="00DE58A3">
        <w:rPr>
          <w:rFonts w:ascii="Times New Roman" w:eastAsia="Times New Roman" w:hAnsi="Times New Roman" w:cs="Times New Roman"/>
          <w:sz w:val="28"/>
          <w:szCs w:val="28"/>
          <w:lang w:eastAsia="uk-UA"/>
        </w:rPr>
        <w:t xml:space="preserve">засновниками </w:t>
      </w:r>
      <w:r w:rsidR="00A41255" w:rsidRPr="00DE58A3">
        <w:rPr>
          <w:rFonts w:ascii="Times New Roman" w:eastAsia="Times New Roman" w:hAnsi="Times New Roman" w:cs="Times New Roman"/>
          <w:sz w:val="28"/>
          <w:szCs w:val="28"/>
          <w:lang w:eastAsia="uk-UA"/>
        </w:rPr>
        <w:t xml:space="preserve"> представляти їх інтереси, звертається до </w:t>
      </w:r>
      <w:r w:rsidRPr="00DE58A3">
        <w:rPr>
          <w:rFonts w:ascii="Times New Roman" w:eastAsia="Times New Roman" w:hAnsi="Times New Roman" w:cs="Times New Roman"/>
          <w:sz w:val="28"/>
          <w:szCs w:val="28"/>
          <w:lang w:eastAsia="uk-UA"/>
        </w:rPr>
        <w:t xml:space="preserve"> </w:t>
      </w:r>
      <w:proofErr w:type="spellStart"/>
      <w:r w:rsidRPr="00DE58A3">
        <w:rPr>
          <w:rFonts w:ascii="Times New Roman" w:eastAsia="Times New Roman" w:hAnsi="Times New Roman" w:cs="Times New Roman"/>
          <w:sz w:val="28"/>
          <w:szCs w:val="28"/>
          <w:lang w:eastAsia="uk-UA"/>
        </w:rPr>
        <w:t>Студениківської</w:t>
      </w:r>
      <w:proofErr w:type="spellEnd"/>
      <w:r w:rsidRPr="00DE58A3">
        <w:rPr>
          <w:rFonts w:ascii="Times New Roman" w:eastAsia="Times New Roman" w:hAnsi="Times New Roman" w:cs="Times New Roman"/>
          <w:sz w:val="28"/>
          <w:szCs w:val="28"/>
          <w:lang w:eastAsia="uk-UA"/>
        </w:rPr>
        <w:t xml:space="preserve"> сільської ради, </w:t>
      </w:r>
      <w:proofErr w:type="spellStart"/>
      <w:r w:rsidRPr="00DE58A3">
        <w:rPr>
          <w:rFonts w:ascii="Times New Roman" w:eastAsia="Times New Roman" w:hAnsi="Times New Roman" w:cs="Times New Roman"/>
          <w:sz w:val="28"/>
          <w:szCs w:val="28"/>
          <w:lang w:eastAsia="uk-UA"/>
        </w:rPr>
        <w:t>Ташанської</w:t>
      </w:r>
      <w:proofErr w:type="spellEnd"/>
      <w:r w:rsidRPr="00DE58A3">
        <w:rPr>
          <w:rFonts w:ascii="Times New Roman" w:eastAsia="Times New Roman" w:hAnsi="Times New Roman" w:cs="Times New Roman"/>
          <w:sz w:val="28"/>
          <w:szCs w:val="28"/>
          <w:lang w:eastAsia="uk-UA"/>
        </w:rPr>
        <w:t xml:space="preserve"> сільської ради, </w:t>
      </w:r>
      <w:proofErr w:type="spellStart"/>
      <w:r w:rsidRPr="00DE58A3">
        <w:rPr>
          <w:rFonts w:ascii="Times New Roman" w:eastAsia="Times New Roman" w:hAnsi="Times New Roman" w:cs="Times New Roman"/>
          <w:sz w:val="28"/>
          <w:szCs w:val="28"/>
          <w:lang w:eastAsia="uk-UA"/>
        </w:rPr>
        <w:t>Дівичківської</w:t>
      </w:r>
      <w:proofErr w:type="spellEnd"/>
      <w:r w:rsidRPr="00DE58A3">
        <w:rPr>
          <w:rFonts w:ascii="Times New Roman" w:eastAsia="Times New Roman" w:hAnsi="Times New Roman" w:cs="Times New Roman"/>
          <w:sz w:val="28"/>
          <w:szCs w:val="28"/>
          <w:lang w:eastAsia="uk-UA"/>
        </w:rPr>
        <w:t xml:space="preserve"> сільської ради та </w:t>
      </w:r>
      <w:proofErr w:type="spellStart"/>
      <w:r w:rsidRPr="00DE58A3">
        <w:rPr>
          <w:rFonts w:ascii="Times New Roman" w:eastAsia="Times New Roman" w:hAnsi="Times New Roman" w:cs="Times New Roman"/>
          <w:sz w:val="28"/>
          <w:szCs w:val="28"/>
          <w:lang w:eastAsia="uk-UA"/>
        </w:rPr>
        <w:t>Циблівської</w:t>
      </w:r>
      <w:proofErr w:type="spellEnd"/>
      <w:r w:rsidRPr="00DE58A3">
        <w:rPr>
          <w:rFonts w:ascii="Times New Roman" w:eastAsia="Times New Roman" w:hAnsi="Times New Roman" w:cs="Times New Roman"/>
          <w:sz w:val="28"/>
          <w:szCs w:val="28"/>
          <w:lang w:eastAsia="uk-UA"/>
        </w:rPr>
        <w:t xml:space="preserve"> сільської ради</w:t>
      </w:r>
      <w:r w:rsidR="00A41255" w:rsidRPr="00DE58A3">
        <w:rPr>
          <w:rFonts w:ascii="Times New Roman" w:eastAsia="Times New Roman" w:hAnsi="Times New Roman" w:cs="Times New Roman"/>
          <w:sz w:val="28"/>
          <w:szCs w:val="28"/>
          <w:lang w:eastAsia="uk-UA"/>
        </w:rPr>
        <w:t xml:space="preserve"> щодо делегування їх представників до складу наглядової ради та приймає рішення про залучення таких представників як представників </w:t>
      </w:r>
      <w:r w:rsidR="00994EB4" w:rsidRPr="00DE58A3">
        <w:rPr>
          <w:rFonts w:ascii="Times New Roman" w:eastAsia="Times New Roman" w:hAnsi="Times New Roman" w:cs="Times New Roman"/>
          <w:sz w:val="28"/>
          <w:szCs w:val="28"/>
          <w:lang w:eastAsia="uk-UA"/>
        </w:rPr>
        <w:t>засновників</w:t>
      </w:r>
      <w:r w:rsidR="00A41255" w:rsidRPr="00DE58A3">
        <w:rPr>
          <w:rFonts w:ascii="Times New Roman" w:eastAsia="Times New Roman" w:hAnsi="Times New Roman" w:cs="Times New Roman"/>
          <w:sz w:val="28"/>
          <w:szCs w:val="28"/>
          <w:lang w:eastAsia="uk-UA"/>
        </w:rPr>
        <w:t>.</w:t>
      </w:r>
    </w:p>
    <w:p w:rsidR="00A41255" w:rsidRPr="00DE58A3" w:rsidRDefault="00B47337" w:rsidP="00AE26BB">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24" w:name="n41"/>
      <w:bookmarkEnd w:id="24"/>
      <w:r w:rsidRPr="00DE58A3">
        <w:rPr>
          <w:rFonts w:ascii="Times New Roman" w:eastAsia="Times New Roman" w:hAnsi="Times New Roman" w:cs="Times New Roman"/>
          <w:sz w:val="28"/>
          <w:szCs w:val="28"/>
          <w:lang w:eastAsia="uk-UA"/>
        </w:rPr>
        <w:t>9</w:t>
      </w:r>
      <w:r w:rsidR="00A41255" w:rsidRPr="00DE58A3">
        <w:rPr>
          <w:rFonts w:ascii="Times New Roman" w:eastAsia="Times New Roman" w:hAnsi="Times New Roman" w:cs="Times New Roman"/>
          <w:sz w:val="28"/>
          <w:szCs w:val="28"/>
          <w:lang w:eastAsia="uk-UA"/>
        </w:rPr>
        <w:t>. Незалежні члени наглядової ради обираються за конкурсом. Конкурс проводиться з дотриманням таких принципів:</w:t>
      </w:r>
    </w:p>
    <w:p w:rsidR="00A41255" w:rsidRPr="00DE58A3" w:rsidRDefault="00A41255" w:rsidP="00AE26BB">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25" w:name="n42"/>
      <w:bookmarkEnd w:id="25"/>
      <w:r w:rsidRPr="00DE58A3">
        <w:rPr>
          <w:rFonts w:ascii="Times New Roman" w:eastAsia="Times New Roman" w:hAnsi="Times New Roman" w:cs="Times New Roman"/>
          <w:sz w:val="28"/>
          <w:szCs w:val="28"/>
          <w:lang w:eastAsia="uk-UA"/>
        </w:rPr>
        <w:t>1) забезпечення рівного доступу;</w:t>
      </w:r>
    </w:p>
    <w:p w:rsidR="00A41255" w:rsidRPr="00DE58A3" w:rsidRDefault="00A41255" w:rsidP="00AE26BB">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26" w:name="n43"/>
      <w:bookmarkEnd w:id="26"/>
      <w:r w:rsidRPr="00DE58A3">
        <w:rPr>
          <w:rFonts w:ascii="Times New Roman" w:eastAsia="Times New Roman" w:hAnsi="Times New Roman" w:cs="Times New Roman"/>
          <w:sz w:val="28"/>
          <w:szCs w:val="28"/>
          <w:lang w:eastAsia="uk-UA"/>
        </w:rPr>
        <w:t>2) політичної неупередженості;</w:t>
      </w:r>
    </w:p>
    <w:p w:rsidR="00A41255" w:rsidRPr="00DE58A3" w:rsidRDefault="00A41255" w:rsidP="00AE26BB">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27" w:name="n44"/>
      <w:bookmarkEnd w:id="27"/>
      <w:r w:rsidRPr="00DE58A3">
        <w:rPr>
          <w:rFonts w:ascii="Times New Roman" w:eastAsia="Times New Roman" w:hAnsi="Times New Roman" w:cs="Times New Roman"/>
          <w:sz w:val="28"/>
          <w:szCs w:val="28"/>
          <w:lang w:eastAsia="uk-UA"/>
        </w:rPr>
        <w:t>3) законності;</w:t>
      </w:r>
    </w:p>
    <w:p w:rsidR="00A41255" w:rsidRPr="00DE58A3" w:rsidRDefault="00A41255" w:rsidP="00AE26BB">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28" w:name="n45"/>
      <w:bookmarkEnd w:id="28"/>
      <w:r w:rsidRPr="00DE58A3">
        <w:rPr>
          <w:rFonts w:ascii="Times New Roman" w:eastAsia="Times New Roman" w:hAnsi="Times New Roman" w:cs="Times New Roman"/>
          <w:sz w:val="28"/>
          <w:szCs w:val="28"/>
          <w:lang w:eastAsia="uk-UA"/>
        </w:rPr>
        <w:t>4) довіри суспільства;</w:t>
      </w:r>
    </w:p>
    <w:p w:rsidR="00A41255" w:rsidRPr="00DE58A3" w:rsidRDefault="00A41255" w:rsidP="00AE26BB">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29" w:name="n46"/>
      <w:bookmarkEnd w:id="29"/>
      <w:r w:rsidRPr="00DE58A3">
        <w:rPr>
          <w:rFonts w:ascii="Times New Roman" w:eastAsia="Times New Roman" w:hAnsi="Times New Roman" w:cs="Times New Roman"/>
          <w:sz w:val="28"/>
          <w:szCs w:val="28"/>
          <w:lang w:eastAsia="uk-UA"/>
        </w:rPr>
        <w:t>5) недискримінації та гендерної рівності;</w:t>
      </w:r>
    </w:p>
    <w:p w:rsidR="00A41255" w:rsidRPr="00DE58A3" w:rsidRDefault="00A41255" w:rsidP="00AE26BB">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30" w:name="n47"/>
      <w:bookmarkEnd w:id="30"/>
      <w:r w:rsidRPr="00DE58A3">
        <w:rPr>
          <w:rFonts w:ascii="Times New Roman" w:eastAsia="Times New Roman" w:hAnsi="Times New Roman" w:cs="Times New Roman"/>
          <w:sz w:val="28"/>
          <w:szCs w:val="28"/>
          <w:lang w:eastAsia="uk-UA"/>
        </w:rPr>
        <w:t>6) прозорості;</w:t>
      </w:r>
    </w:p>
    <w:p w:rsidR="00A41255" w:rsidRPr="00DE58A3" w:rsidRDefault="00A41255" w:rsidP="00AE26BB">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31" w:name="n48"/>
      <w:bookmarkEnd w:id="31"/>
      <w:r w:rsidRPr="00DE58A3">
        <w:rPr>
          <w:rFonts w:ascii="Times New Roman" w:eastAsia="Times New Roman" w:hAnsi="Times New Roman" w:cs="Times New Roman"/>
          <w:sz w:val="28"/>
          <w:szCs w:val="28"/>
          <w:lang w:eastAsia="uk-UA"/>
        </w:rPr>
        <w:t>7) доброчесності;</w:t>
      </w:r>
    </w:p>
    <w:p w:rsidR="00A41255" w:rsidRPr="00DE58A3" w:rsidRDefault="00A41255" w:rsidP="00AE26BB">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32" w:name="n49"/>
      <w:bookmarkEnd w:id="32"/>
      <w:r w:rsidRPr="00DE58A3">
        <w:rPr>
          <w:rFonts w:ascii="Times New Roman" w:eastAsia="Times New Roman" w:hAnsi="Times New Roman" w:cs="Times New Roman"/>
          <w:sz w:val="28"/>
          <w:szCs w:val="28"/>
          <w:lang w:eastAsia="uk-UA"/>
        </w:rPr>
        <w:t>8) ефективного і справедливого процесу відбору.</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33" w:name="n50"/>
      <w:bookmarkEnd w:id="33"/>
      <w:r w:rsidRPr="00DE58A3">
        <w:rPr>
          <w:rFonts w:ascii="Times New Roman" w:eastAsia="Times New Roman" w:hAnsi="Times New Roman" w:cs="Times New Roman"/>
          <w:sz w:val="28"/>
          <w:szCs w:val="28"/>
          <w:lang w:eastAsia="uk-UA"/>
        </w:rPr>
        <w:t>.</w:t>
      </w:r>
    </w:p>
    <w:p w:rsidR="00E1273A" w:rsidRPr="00DE58A3" w:rsidRDefault="00E1273A" w:rsidP="00E1273A">
      <w:pPr>
        <w:shd w:val="clear" w:color="auto" w:fill="FFFFFF"/>
        <w:tabs>
          <w:tab w:val="left" w:pos="1425"/>
        </w:tabs>
        <w:spacing w:after="150" w:line="240" w:lineRule="auto"/>
        <w:ind w:firstLine="450"/>
        <w:jc w:val="center"/>
        <w:rPr>
          <w:rFonts w:ascii="Times New Roman" w:eastAsia="Times New Roman" w:hAnsi="Times New Roman" w:cs="Times New Roman"/>
          <w:b/>
          <w:sz w:val="28"/>
          <w:szCs w:val="28"/>
          <w:lang w:eastAsia="uk-UA"/>
        </w:rPr>
      </w:pPr>
      <w:bookmarkStart w:id="34" w:name="n343"/>
      <w:bookmarkEnd w:id="34"/>
      <w:r w:rsidRPr="00DE58A3">
        <w:rPr>
          <w:rFonts w:ascii="Times New Roman" w:eastAsia="Times New Roman" w:hAnsi="Times New Roman" w:cs="Times New Roman"/>
          <w:b/>
          <w:sz w:val="28"/>
          <w:szCs w:val="28"/>
          <w:lang w:eastAsia="uk-UA"/>
        </w:rPr>
        <w:t>III. Процедура утворення конкурсної комісії для відбору незалежних членів наглядової ради та організація діяльності конкурсної комісії.</w:t>
      </w:r>
    </w:p>
    <w:p w:rsidR="001978D7" w:rsidRPr="00DE58A3" w:rsidRDefault="00B47337" w:rsidP="00BC474F">
      <w:pPr>
        <w:shd w:val="clear" w:color="auto" w:fill="FFFFFF"/>
        <w:tabs>
          <w:tab w:val="left" w:pos="1425"/>
        </w:tabs>
        <w:spacing w:after="150" w:line="240" w:lineRule="auto"/>
        <w:ind w:firstLine="450"/>
        <w:jc w:val="both"/>
        <w:rPr>
          <w:rFonts w:ascii="Times New Roman" w:eastAsia="Times New Roman" w:hAnsi="Times New Roman" w:cs="Times New Roman"/>
          <w:b/>
          <w:sz w:val="28"/>
          <w:szCs w:val="28"/>
          <w:lang w:eastAsia="uk-UA"/>
        </w:rPr>
      </w:pPr>
      <w:r w:rsidRPr="00DE58A3">
        <w:rPr>
          <w:rFonts w:ascii="Times New Roman" w:eastAsia="Times New Roman" w:hAnsi="Times New Roman" w:cs="Times New Roman"/>
          <w:sz w:val="28"/>
          <w:szCs w:val="28"/>
          <w:lang w:eastAsia="uk-UA"/>
        </w:rPr>
        <w:t>10. Конкурс проводиться конкурсною комісією, яку утворю</w:t>
      </w:r>
      <w:r w:rsidR="00994EB4" w:rsidRPr="00DE58A3">
        <w:rPr>
          <w:rFonts w:ascii="Times New Roman" w:eastAsia="Times New Roman" w:hAnsi="Times New Roman" w:cs="Times New Roman"/>
          <w:sz w:val="28"/>
          <w:szCs w:val="28"/>
          <w:lang w:eastAsia="uk-UA"/>
        </w:rPr>
        <w:t>є Орган управління П</w:t>
      </w:r>
      <w:r w:rsidR="006C28D8" w:rsidRPr="00DE58A3">
        <w:rPr>
          <w:rFonts w:ascii="Times New Roman" w:eastAsia="Times New Roman" w:hAnsi="Times New Roman" w:cs="Times New Roman"/>
          <w:sz w:val="28"/>
          <w:szCs w:val="28"/>
          <w:lang w:eastAsia="uk-UA"/>
        </w:rPr>
        <w:t>ідприємством</w:t>
      </w:r>
      <w:r w:rsidR="00994EB4" w:rsidRPr="00DE58A3">
        <w:rPr>
          <w:rFonts w:ascii="Times New Roman" w:eastAsia="Times New Roman" w:hAnsi="Times New Roman" w:cs="Times New Roman"/>
          <w:sz w:val="28"/>
          <w:szCs w:val="28"/>
          <w:lang w:eastAsia="uk-UA"/>
        </w:rPr>
        <w:t xml:space="preserve"> за рішенням</w:t>
      </w:r>
      <w:r w:rsidR="006C28D8" w:rsidRPr="00DE58A3">
        <w:rPr>
          <w:rFonts w:ascii="Times New Roman" w:eastAsia="Times New Roman" w:hAnsi="Times New Roman" w:cs="Times New Roman"/>
          <w:sz w:val="28"/>
          <w:szCs w:val="28"/>
          <w:lang w:eastAsia="uk-UA"/>
        </w:rPr>
        <w:t xml:space="preserve"> </w:t>
      </w:r>
      <w:r w:rsidR="00994EB4" w:rsidRPr="00DE58A3">
        <w:rPr>
          <w:rFonts w:ascii="Times New Roman" w:eastAsia="Times New Roman" w:hAnsi="Times New Roman" w:cs="Times New Roman"/>
          <w:sz w:val="28"/>
          <w:szCs w:val="28"/>
          <w:lang w:eastAsia="uk-UA"/>
        </w:rPr>
        <w:t>Переяславської міської ради</w:t>
      </w:r>
      <w:r w:rsidR="00F438C7" w:rsidRPr="00DE58A3">
        <w:rPr>
          <w:rFonts w:ascii="Times New Roman" w:eastAsia="Times New Roman" w:hAnsi="Times New Roman" w:cs="Times New Roman"/>
          <w:sz w:val="28"/>
          <w:szCs w:val="28"/>
          <w:lang w:eastAsia="uk-UA"/>
        </w:rPr>
        <w:t>.</w:t>
      </w:r>
    </w:p>
    <w:p w:rsidR="001978D7" w:rsidRPr="00DE58A3" w:rsidRDefault="00B47337" w:rsidP="00BC474F">
      <w:pPr>
        <w:shd w:val="clear" w:color="auto" w:fill="FFFFFF"/>
        <w:spacing w:after="0" w:line="240" w:lineRule="auto"/>
        <w:ind w:firstLine="448"/>
        <w:jc w:val="both"/>
        <w:rPr>
          <w:rFonts w:ascii="Times New Roman" w:eastAsia="Times New Roman" w:hAnsi="Times New Roman" w:cs="Times New Roman"/>
          <w:sz w:val="28"/>
          <w:szCs w:val="28"/>
          <w:lang w:eastAsia="uk-UA"/>
        </w:rPr>
      </w:pPr>
      <w:r w:rsidRPr="00DE58A3">
        <w:rPr>
          <w:rFonts w:ascii="Times New Roman" w:eastAsia="Times New Roman" w:hAnsi="Times New Roman" w:cs="Times New Roman"/>
          <w:sz w:val="28"/>
          <w:szCs w:val="28"/>
          <w:lang w:eastAsia="uk-UA"/>
        </w:rPr>
        <w:t xml:space="preserve"> </w:t>
      </w:r>
      <w:r w:rsidR="00A41255" w:rsidRPr="00DE58A3">
        <w:rPr>
          <w:rFonts w:ascii="Times New Roman" w:eastAsia="Times New Roman" w:hAnsi="Times New Roman" w:cs="Times New Roman"/>
          <w:sz w:val="28"/>
          <w:szCs w:val="28"/>
          <w:lang w:eastAsia="uk-UA"/>
        </w:rPr>
        <w:t>До складу конкурсної комісії входять:</w:t>
      </w:r>
      <w:bookmarkStart w:id="35" w:name="n344"/>
      <w:bookmarkEnd w:id="35"/>
    </w:p>
    <w:p w:rsidR="00A41255" w:rsidRPr="00DE58A3" w:rsidRDefault="00831CBB" w:rsidP="00BC474F">
      <w:pPr>
        <w:shd w:val="clear" w:color="auto" w:fill="FFFFFF"/>
        <w:spacing w:after="0" w:line="240" w:lineRule="auto"/>
        <w:ind w:firstLine="448"/>
        <w:jc w:val="both"/>
        <w:rPr>
          <w:rFonts w:ascii="Times New Roman" w:eastAsia="Times New Roman" w:hAnsi="Times New Roman" w:cs="Times New Roman"/>
          <w:sz w:val="28"/>
          <w:szCs w:val="28"/>
          <w:lang w:eastAsia="uk-UA"/>
        </w:rPr>
      </w:pPr>
      <w:r w:rsidRPr="00DE58A3">
        <w:rPr>
          <w:rFonts w:ascii="Times New Roman" w:eastAsia="Times New Roman" w:hAnsi="Times New Roman" w:cs="Times New Roman"/>
          <w:sz w:val="28"/>
          <w:szCs w:val="28"/>
          <w:lang w:eastAsia="uk-UA"/>
        </w:rPr>
        <w:t>п’</w:t>
      </w:r>
      <w:r w:rsidRPr="00DE58A3">
        <w:rPr>
          <w:rFonts w:ascii="Times New Roman" w:eastAsia="Times New Roman" w:hAnsi="Times New Roman" w:cs="Times New Roman"/>
          <w:sz w:val="28"/>
          <w:szCs w:val="28"/>
          <w:lang w:val="ru-RU" w:eastAsia="uk-UA"/>
        </w:rPr>
        <w:t>я</w:t>
      </w:r>
      <w:proofErr w:type="spellStart"/>
      <w:r w:rsidRPr="00DE58A3">
        <w:rPr>
          <w:rFonts w:ascii="Times New Roman" w:eastAsia="Times New Roman" w:hAnsi="Times New Roman" w:cs="Times New Roman"/>
          <w:sz w:val="28"/>
          <w:szCs w:val="28"/>
          <w:lang w:eastAsia="uk-UA"/>
        </w:rPr>
        <w:t>ть</w:t>
      </w:r>
      <w:proofErr w:type="spellEnd"/>
      <w:r w:rsidRPr="00DE58A3">
        <w:rPr>
          <w:rFonts w:ascii="Times New Roman" w:eastAsia="Times New Roman" w:hAnsi="Times New Roman" w:cs="Times New Roman"/>
          <w:sz w:val="28"/>
          <w:szCs w:val="28"/>
          <w:lang w:eastAsia="uk-UA"/>
        </w:rPr>
        <w:t xml:space="preserve"> </w:t>
      </w:r>
      <w:proofErr w:type="spellStart"/>
      <w:r w:rsidRPr="00DE58A3">
        <w:rPr>
          <w:rFonts w:ascii="Times New Roman" w:eastAsia="Times New Roman" w:hAnsi="Times New Roman" w:cs="Times New Roman"/>
          <w:sz w:val="28"/>
          <w:szCs w:val="28"/>
          <w:lang w:eastAsia="uk-UA"/>
        </w:rPr>
        <w:t>представниква</w:t>
      </w:r>
      <w:proofErr w:type="spellEnd"/>
      <w:r w:rsidRPr="00DE58A3">
        <w:rPr>
          <w:rFonts w:ascii="Times New Roman" w:eastAsia="Times New Roman" w:hAnsi="Times New Roman" w:cs="Times New Roman"/>
          <w:sz w:val="28"/>
          <w:szCs w:val="28"/>
          <w:lang w:eastAsia="uk-UA"/>
        </w:rPr>
        <w:t xml:space="preserve"> - від </w:t>
      </w:r>
      <w:r w:rsidR="00994EB4" w:rsidRPr="00DE58A3">
        <w:rPr>
          <w:rFonts w:ascii="Times New Roman" w:eastAsia="Times New Roman" w:hAnsi="Times New Roman" w:cs="Times New Roman"/>
          <w:sz w:val="28"/>
          <w:szCs w:val="28"/>
          <w:lang w:eastAsia="uk-UA"/>
        </w:rPr>
        <w:t xml:space="preserve">засновників Підприємства </w:t>
      </w:r>
      <w:r w:rsidRPr="00DE58A3">
        <w:rPr>
          <w:rFonts w:ascii="Times New Roman" w:eastAsia="Times New Roman" w:hAnsi="Times New Roman" w:cs="Times New Roman"/>
          <w:sz w:val="28"/>
          <w:szCs w:val="28"/>
          <w:lang w:eastAsia="uk-UA"/>
        </w:rPr>
        <w:t>(по одному представни</w:t>
      </w:r>
      <w:r w:rsidR="00994EB4" w:rsidRPr="00DE58A3">
        <w:rPr>
          <w:rFonts w:ascii="Times New Roman" w:eastAsia="Times New Roman" w:hAnsi="Times New Roman" w:cs="Times New Roman"/>
          <w:sz w:val="28"/>
          <w:szCs w:val="28"/>
          <w:lang w:eastAsia="uk-UA"/>
        </w:rPr>
        <w:t>ку від кожної громади</w:t>
      </w:r>
      <w:r w:rsidRPr="00DE58A3">
        <w:rPr>
          <w:rFonts w:ascii="Times New Roman" w:eastAsia="Times New Roman" w:hAnsi="Times New Roman" w:cs="Times New Roman"/>
          <w:sz w:val="28"/>
          <w:szCs w:val="28"/>
          <w:lang w:eastAsia="uk-UA"/>
        </w:rPr>
        <w:t>)</w:t>
      </w:r>
      <w:r w:rsidR="00994EB4" w:rsidRPr="00DE58A3">
        <w:rPr>
          <w:rFonts w:ascii="Times New Roman" w:eastAsia="Times New Roman" w:hAnsi="Times New Roman" w:cs="Times New Roman"/>
          <w:sz w:val="28"/>
          <w:szCs w:val="28"/>
          <w:lang w:eastAsia="uk-UA"/>
        </w:rPr>
        <w:t>;</w:t>
      </w:r>
      <w:r w:rsidRPr="00DE58A3">
        <w:rPr>
          <w:rFonts w:ascii="Times New Roman" w:eastAsia="Times New Roman" w:hAnsi="Times New Roman" w:cs="Times New Roman"/>
          <w:sz w:val="28"/>
          <w:szCs w:val="28"/>
          <w:lang w:eastAsia="uk-UA"/>
        </w:rPr>
        <w:t xml:space="preserve"> </w:t>
      </w:r>
    </w:p>
    <w:p w:rsidR="00A41255" w:rsidRPr="00DE58A3" w:rsidRDefault="00A41255" w:rsidP="00BC474F">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36" w:name="n345"/>
      <w:bookmarkEnd w:id="36"/>
      <w:r w:rsidRPr="00DE58A3">
        <w:rPr>
          <w:rFonts w:ascii="Times New Roman" w:eastAsia="Times New Roman" w:hAnsi="Times New Roman" w:cs="Times New Roman"/>
          <w:sz w:val="28"/>
          <w:szCs w:val="28"/>
          <w:lang w:eastAsia="uk-UA"/>
        </w:rPr>
        <w:t xml:space="preserve">два представники - від </w:t>
      </w:r>
      <w:r w:rsidR="00994EB4" w:rsidRPr="00DE58A3">
        <w:rPr>
          <w:rFonts w:ascii="Times New Roman" w:eastAsia="Times New Roman" w:hAnsi="Times New Roman" w:cs="Times New Roman"/>
          <w:sz w:val="28"/>
          <w:szCs w:val="28"/>
          <w:lang w:eastAsia="uk-UA"/>
        </w:rPr>
        <w:t xml:space="preserve">Департаменту </w:t>
      </w:r>
      <w:r w:rsidRPr="00DE58A3">
        <w:rPr>
          <w:rFonts w:ascii="Times New Roman" w:eastAsia="Times New Roman" w:hAnsi="Times New Roman" w:cs="Times New Roman"/>
          <w:sz w:val="28"/>
          <w:szCs w:val="28"/>
          <w:lang w:eastAsia="uk-UA"/>
        </w:rPr>
        <w:t xml:space="preserve">охорони здоров’я </w:t>
      </w:r>
      <w:r w:rsidR="00C01E92" w:rsidRPr="00DE58A3">
        <w:rPr>
          <w:rFonts w:ascii="Times New Roman" w:eastAsia="Times New Roman" w:hAnsi="Times New Roman" w:cs="Times New Roman"/>
          <w:sz w:val="28"/>
          <w:szCs w:val="28"/>
          <w:lang w:eastAsia="uk-UA"/>
        </w:rPr>
        <w:t>Київської обласної державної адміністрації;</w:t>
      </w:r>
    </w:p>
    <w:p w:rsidR="00A41255" w:rsidRPr="00DE58A3" w:rsidRDefault="00994EB4"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37" w:name="n346"/>
      <w:bookmarkEnd w:id="37"/>
      <w:r w:rsidRPr="00DE58A3">
        <w:rPr>
          <w:rFonts w:ascii="Times New Roman" w:eastAsia="Times New Roman" w:hAnsi="Times New Roman" w:cs="Times New Roman"/>
          <w:sz w:val="28"/>
          <w:szCs w:val="28"/>
          <w:lang w:eastAsia="uk-UA"/>
        </w:rPr>
        <w:t xml:space="preserve">чотири </w:t>
      </w:r>
      <w:r w:rsidR="00A41255" w:rsidRPr="00DE58A3">
        <w:rPr>
          <w:rFonts w:ascii="Times New Roman" w:eastAsia="Times New Roman" w:hAnsi="Times New Roman" w:cs="Times New Roman"/>
          <w:sz w:val="28"/>
          <w:szCs w:val="28"/>
          <w:lang w:eastAsia="uk-UA"/>
        </w:rPr>
        <w:t>представники - від громадських об’єднань, громадських спілок, благодійних організацій, що провадять діяльність у сферах запобігання корупції, захисту прав пацієнтів, розвитку сфери охорони здоров’я, соціального та медичного забезпечення ветеранів війни та інших категорій осіб, на яких поширюється дія </w:t>
      </w:r>
      <w:hyperlink r:id="rId7" w:tgtFrame="_blank" w:history="1">
        <w:r w:rsidR="00A41255" w:rsidRPr="00DE58A3">
          <w:rPr>
            <w:rFonts w:ascii="Times New Roman" w:eastAsia="Times New Roman" w:hAnsi="Times New Roman" w:cs="Times New Roman"/>
            <w:sz w:val="28"/>
            <w:szCs w:val="28"/>
            <w:u w:val="single"/>
            <w:lang w:eastAsia="uk-UA"/>
          </w:rPr>
          <w:t>Закону України</w:t>
        </w:r>
      </w:hyperlink>
      <w:r w:rsidR="00A41255" w:rsidRPr="00DE58A3">
        <w:rPr>
          <w:rFonts w:ascii="Times New Roman" w:eastAsia="Times New Roman" w:hAnsi="Times New Roman" w:cs="Times New Roman"/>
          <w:sz w:val="28"/>
          <w:szCs w:val="28"/>
          <w:lang w:eastAsia="uk-UA"/>
        </w:rPr>
        <w:t xml:space="preserve"> “Про статус ветеранів війни, гарантії їх соціального захисту”, та/або професійних асоціацій працівників сфери охорони здоров’я, неурядових організацій інших держав, міжнародних неурядових організацій, які діють на території України (далі - </w:t>
      </w:r>
      <w:r w:rsidR="00B47337" w:rsidRPr="00DE58A3">
        <w:rPr>
          <w:rFonts w:ascii="Times New Roman" w:eastAsia="Times New Roman" w:hAnsi="Times New Roman" w:cs="Times New Roman"/>
          <w:sz w:val="28"/>
          <w:szCs w:val="28"/>
          <w:lang w:eastAsia="uk-UA"/>
        </w:rPr>
        <w:t>О</w:t>
      </w:r>
      <w:r w:rsidR="00A41255" w:rsidRPr="00DE58A3">
        <w:rPr>
          <w:rFonts w:ascii="Times New Roman" w:eastAsia="Times New Roman" w:hAnsi="Times New Roman" w:cs="Times New Roman"/>
          <w:sz w:val="28"/>
          <w:szCs w:val="28"/>
          <w:lang w:eastAsia="uk-UA"/>
        </w:rPr>
        <w:t>рганізації), які провадять відповідний вид діяльності впродовж п’яти років (не менше) до дати подання кандидатур своїх представників.</w:t>
      </w:r>
    </w:p>
    <w:p w:rsidR="00A41255" w:rsidRPr="00DE58A3" w:rsidRDefault="00B47337"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38" w:name="n347"/>
      <w:bookmarkStart w:id="39" w:name="n55"/>
      <w:bookmarkEnd w:id="38"/>
      <w:bookmarkEnd w:id="39"/>
      <w:r w:rsidRPr="00DE58A3">
        <w:rPr>
          <w:rFonts w:ascii="Times New Roman" w:eastAsia="Times New Roman" w:hAnsi="Times New Roman" w:cs="Times New Roman"/>
          <w:sz w:val="28"/>
          <w:szCs w:val="28"/>
          <w:lang w:eastAsia="uk-UA"/>
        </w:rPr>
        <w:t>11.</w:t>
      </w:r>
      <w:r w:rsidR="00A41255" w:rsidRPr="00DE58A3">
        <w:rPr>
          <w:rFonts w:ascii="Times New Roman" w:eastAsia="Times New Roman" w:hAnsi="Times New Roman" w:cs="Times New Roman"/>
          <w:sz w:val="28"/>
          <w:szCs w:val="28"/>
          <w:lang w:eastAsia="uk-UA"/>
        </w:rPr>
        <w:t xml:space="preserve"> До проведення конкурсу залучаються з право</w:t>
      </w:r>
      <w:r w:rsidR="00C01E92" w:rsidRPr="00DE58A3">
        <w:rPr>
          <w:rFonts w:ascii="Times New Roman" w:eastAsia="Times New Roman" w:hAnsi="Times New Roman" w:cs="Times New Roman"/>
          <w:sz w:val="28"/>
          <w:szCs w:val="28"/>
          <w:lang w:eastAsia="uk-UA"/>
        </w:rPr>
        <w:t xml:space="preserve">м дорадчого голосу експерти </w:t>
      </w:r>
      <w:proofErr w:type="spellStart"/>
      <w:r w:rsidR="00C01E92" w:rsidRPr="00DE58A3">
        <w:rPr>
          <w:rFonts w:ascii="Times New Roman" w:eastAsia="Times New Roman" w:hAnsi="Times New Roman" w:cs="Times New Roman"/>
          <w:sz w:val="28"/>
          <w:szCs w:val="28"/>
          <w:lang w:eastAsia="uk-UA"/>
        </w:rPr>
        <w:t>проє</w:t>
      </w:r>
      <w:r w:rsidR="00A41255" w:rsidRPr="00DE58A3">
        <w:rPr>
          <w:rFonts w:ascii="Times New Roman" w:eastAsia="Times New Roman" w:hAnsi="Times New Roman" w:cs="Times New Roman"/>
          <w:sz w:val="28"/>
          <w:szCs w:val="28"/>
          <w:lang w:eastAsia="uk-UA"/>
        </w:rPr>
        <w:t>ктів</w:t>
      </w:r>
      <w:proofErr w:type="spellEnd"/>
      <w:r w:rsidR="00A41255" w:rsidRPr="00DE58A3">
        <w:rPr>
          <w:rFonts w:ascii="Times New Roman" w:eastAsia="Times New Roman" w:hAnsi="Times New Roman" w:cs="Times New Roman"/>
          <w:sz w:val="28"/>
          <w:szCs w:val="28"/>
          <w:lang w:eastAsia="uk-UA"/>
        </w:rPr>
        <w:t xml:space="preserve"> міжнародної технічної допомоги, фінансових організацій, які </w:t>
      </w:r>
      <w:r w:rsidR="00A41255" w:rsidRPr="00DE58A3">
        <w:rPr>
          <w:rFonts w:ascii="Times New Roman" w:eastAsia="Times New Roman" w:hAnsi="Times New Roman" w:cs="Times New Roman"/>
          <w:sz w:val="28"/>
          <w:szCs w:val="28"/>
          <w:lang w:eastAsia="uk-UA"/>
        </w:rPr>
        <w:lastRenderedPageBreak/>
        <w:t>відповідно до міжнародних угод протягом останніх п’яти років надають Україні міжнародну технічну допомогу у сфері охорони здоров’я, корпоративного управління та/або запобігання і протидії корупції за кошти таких організацій, а також фахівці з управління персоналом, призначені власник</w:t>
      </w:r>
      <w:r w:rsidR="00C01E92" w:rsidRPr="00DE58A3">
        <w:rPr>
          <w:rFonts w:ascii="Times New Roman" w:eastAsia="Times New Roman" w:hAnsi="Times New Roman" w:cs="Times New Roman"/>
          <w:sz w:val="28"/>
          <w:szCs w:val="28"/>
          <w:lang w:eastAsia="uk-UA"/>
        </w:rPr>
        <w:t>ами</w:t>
      </w:r>
      <w:r w:rsidR="00A41255" w:rsidRPr="00DE58A3">
        <w:rPr>
          <w:rFonts w:ascii="Times New Roman" w:eastAsia="Times New Roman" w:hAnsi="Times New Roman" w:cs="Times New Roman"/>
          <w:sz w:val="28"/>
          <w:szCs w:val="28"/>
          <w:lang w:eastAsia="uk-UA"/>
        </w:rPr>
        <w:t xml:space="preserve"> закладу.</w:t>
      </w:r>
    </w:p>
    <w:p w:rsidR="00994EB4" w:rsidRPr="00DE58A3" w:rsidRDefault="00B47337" w:rsidP="00994EB4">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40" w:name="n56"/>
      <w:bookmarkEnd w:id="40"/>
      <w:r w:rsidRPr="00DE58A3">
        <w:rPr>
          <w:rFonts w:ascii="Times New Roman" w:eastAsia="Times New Roman" w:hAnsi="Times New Roman" w:cs="Times New Roman"/>
          <w:sz w:val="28"/>
          <w:szCs w:val="28"/>
          <w:lang w:eastAsia="uk-UA"/>
        </w:rPr>
        <w:t>12</w:t>
      </w:r>
      <w:r w:rsidR="00A41255" w:rsidRPr="00DE58A3">
        <w:rPr>
          <w:rFonts w:ascii="Times New Roman" w:eastAsia="Times New Roman" w:hAnsi="Times New Roman" w:cs="Times New Roman"/>
          <w:sz w:val="28"/>
          <w:szCs w:val="28"/>
          <w:lang w:eastAsia="uk-UA"/>
        </w:rPr>
        <w:t xml:space="preserve">. </w:t>
      </w:r>
      <w:r w:rsidR="00F438C7" w:rsidRPr="00DE58A3">
        <w:rPr>
          <w:rFonts w:ascii="Times New Roman" w:eastAsia="Times New Roman" w:hAnsi="Times New Roman" w:cs="Times New Roman"/>
          <w:sz w:val="28"/>
          <w:szCs w:val="28"/>
          <w:lang w:eastAsia="uk-UA"/>
        </w:rPr>
        <w:t xml:space="preserve">Засновники Підприємства в особі Переяславської міської ради, </w:t>
      </w:r>
      <w:proofErr w:type="spellStart"/>
      <w:r w:rsidR="00F438C7" w:rsidRPr="00DE58A3">
        <w:rPr>
          <w:rFonts w:ascii="Times New Roman" w:eastAsia="Times New Roman" w:hAnsi="Times New Roman" w:cs="Times New Roman"/>
          <w:sz w:val="28"/>
          <w:szCs w:val="28"/>
          <w:lang w:eastAsia="uk-UA"/>
        </w:rPr>
        <w:t>Студениківської</w:t>
      </w:r>
      <w:proofErr w:type="spellEnd"/>
      <w:r w:rsidR="00F438C7" w:rsidRPr="00DE58A3">
        <w:rPr>
          <w:rFonts w:ascii="Times New Roman" w:eastAsia="Times New Roman" w:hAnsi="Times New Roman" w:cs="Times New Roman"/>
          <w:sz w:val="28"/>
          <w:szCs w:val="28"/>
          <w:lang w:eastAsia="uk-UA"/>
        </w:rPr>
        <w:t xml:space="preserve"> сільської ради, </w:t>
      </w:r>
      <w:proofErr w:type="spellStart"/>
      <w:r w:rsidR="00F438C7" w:rsidRPr="00DE58A3">
        <w:rPr>
          <w:rFonts w:ascii="Times New Roman" w:eastAsia="Times New Roman" w:hAnsi="Times New Roman" w:cs="Times New Roman"/>
          <w:sz w:val="28"/>
          <w:szCs w:val="28"/>
          <w:lang w:eastAsia="uk-UA"/>
        </w:rPr>
        <w:t>Ташанської</w:t>
      </w:r>
      <w:proofErr w:type="spellEnd"/>
      <w:r w:rsidR="00F438C7" w:rsidRPr="00DE58A3">
        <w:rPr>
          <w:rFonts w:ascii="Times New Roman" w:eastAsia="Times New Roman" w:hAnsi="Times New Roman" w:cs="Times New Roman"/>
          <w:sz w:val="28"/>
          <w:szCs w:val="28"/>
          <w:lang w:eastAsia="uk-UA"/>
        </w:rPr>
        <w:t xml:space="preserve"> сільської ради, </w:t>
      </w:r>
      <w:proofErr w:type="spellStart"/>
      <w:r w:rsidR="00F438C7" w:rsidRPr="00DE58A3">
        <w:rPr>
          <w:rFonts w:ascii="Times New Roman" w:eastAsia="Times New Roman" w:hAnsi="Times New Roman" w:cs="Times New Roman"/>
          <w:sz w:val="28"/>
          <w:szCs w:val="28"/>
          <w:lang w:eastAsia="uk-UA"/>
        </w:rPr>
        <w:t>Дівичківської</w:t>
      </w:r>
      <w:proofErr w:type="spellEnd"/>
      <w:r w:rsidR="00F438C7" w:rsidRPr="00DE58A3">
        <w:rPr>
          <w:rFonts w:ascii="Times New Roman" w:eastAsia="Times New Roman" w:hAnsi="Times New Roman" w:cs="Times New Roman"/>
          <w:sz w:val="28"/>
          <w:szCs w:val="28"/>
          <w:lang w:eastAsia="uk-UA"/>
        </w:rPr>
        <w:t xml:space="preserve"> сільської ради та </w:t>
      </w:r>
      <w:proofErr w:type="spellStart"/>
      <w:r w:rsidR="00F438C7" w:rsidRPr="00DE58A3">
        <w:rPr>
          <w:rFonts w:ascii="Times New Roman" w:eastAsia="Times New Roman" w:hAnsi="Times New Roman" w:cs="Times New Roman"/>
          <w:sz w:val="28"/>
          <w:szCs w:val="28"/>
          <w:lang w:eastAsia="uk-UA"/>
        </w:rPr>
        <w:t>Циблівської</w:t>
      </w:r>
      <w:proofErr w:type="spellEnd"/>
      <w:r w:rsidR="00F438C7" w:rsidRPr="00DE58A3">
        <w:rPr>
          <w:rFonts w:ascii="Times New Roman" w:eastAsia="Times New Roman" w:hAnsi="Times New Roman" w:cs="Times New Roman"/>
          <w:sz w:val="28"/>
          <w:szCs w:val="28"/>
          <w:lang w:eastAsia="uk-UA"/>
        </w:rPr>
        <w:t xml:space="preserve"> сільської ради  </w:t>
      </w:r>
      <w:r w:rsidR="00A41255" w:rsidRPr="00DE58A3">
        <w:rPr>
          <w:rFonts w:ascii="Times New Roman" w:eastAsia="Times New Roman" w:hAnsi="Times New Roman" w:cs="Times New Roman"/>
          <w:sz w:val="28"/>
          <w:szCs w:val="28"/>
          <w:lang w:eastAsia="uk-UA"/>
        </w:rPr>
        <w:t>для формування конкурсної комісії не пізніше ніж протягом 10 календарних днів з дня прийняття рішення про формування конкурсної комісії:</w:t>
      </w:r>
      <w:bookmarkStart w:id="41" w:name="n327"/>
      <w:bookmarkEnd w:id="41"/>
    </w:p>
    <w:p w:rsidR="001978D7" w:rsidRPr="00DE58A3" w:rsidRDefault="001978D7" w:rsidP="00994EB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DE58A3">
        <w:rPr>
          <w:rFonts w:ascii="Times New Roman" w:eastAsia="Times New Roman" w:hAnsi="Times New Roman" w:cs="Times New Roman"/>
          <w:sz w:val="28"/>
          <w:szCs w:val="28"/>
          <w:lang w:eastAsia="uk-UA"/>
        </w:rPr>
        <w:t>1) делегу</w:t>
      </w:r>
      <w:r w:rsidR="00C01E92" w:rsidRPr="00DE58A3">
        <w:rPr>
          <w:rFonts w:ascii="Times New Roman" w:eastAsia="Times New Roman" w:hAnsi="Times New Roman" w:cs="Times New Roman"/>
          <w:sz w:val="28"/>
          <w:szCs w:val="28"/>
          <w:lang w:eastAsia="uk-UA"/>
        </w:rPr>
        <w:t>ють</w:t>
      </w:r>
      <w:r w:rsidRPr="00DE58A3">
        <w:rPr>
          <w:rFonts w:ascii="Times New Roman" w:eastAsia="Times New Roman" w:hAnsi="Times New Roman" w:cs="Times New Roman"/>
          <w:sz w:val="28"/>
          <w:szCs w:val="28"/>
          <w:lang w:eastAsia="uk-UA"/>
        </w:rPr>
        <w:t xml:space="preserve"> уповноважених осіб</w:t>
      </w:r>
      <w:r w:rsidR="00B47337" w:rsidRPr="00DE58A3">
        <w:rPr>
          <w:rFonts w:ascii="Times New Roman" w:eastAsia="Times New Roman" w:hAnsi="Times New Roman" w:cs="Times New Roman"/>
          <w:sz w:val="28"/>
          <w:szCs w:val="28"/>
          <w:lang w:eastAsia="uk-UA"/>
        </w:rPr>
        <w:t xml:space="preserve"> до складу конкурсної комісії:</w:t>
      </w:r>
      <w:r w:rsidRPr="00DE58A3">
        <w:rPr>
          <w:rFonts w:ascii="Times New Roman" w:eastAsia="Times New Roman" w:hAnsi="Times New Roman" w:cs="Times New Roman"/>
          <w:sz w:val="28"/>
          <w:szCs w:val="28"/>
          <w:lang w:eastAsia="uk-UA"/>
        </w:rPr>
        <w:t xml:space="preserve"> </w:t>
      </w:r>
      <w:r w:rsidR="00C01E92" w:rsidRPr="00DE58A3">
        <w:rPr>
          <w:rFonts w:ascii="Times New Roman" w:eastAsia="Times New Roman" w:hAnsi="Times New Roman" w:cs="Times New Roman"/>
          <w:sz w:val="28"/>
          <w:szCs w:val="28"/>
          <w:lang w:eastAsia="uk-UA"/>
        </w:rPr>
        <w:t xml:space="preserve">  </w:t>
      </w:r>
    </w:p>
    <w:p w:rsidR="001978D7" w:rsidRPr="00DE58A3" w:rsidRDefault="00C01E92" w:rsidP="00994EB4">
      <w:pPr>
        <w:shd w:val="clear" w:color="auto" w:fill="FFFFFF"/>
        <w:tabs>
          <w:tab w:val="left" w:pos="6480"/>
        </w:tabs>
        <w:spacing w:after="0" w:line="240" w:lineRule="auto"/>
        <w:ind w:firstLine="448"/>
        <w:jc w:val="both"/>
        <w:rPr>
          <w:rFonts w:ascii="Times New Roman" w:eastAsia="Times New Roman" w:hAnsi="Times New Roman" w:cs="Times New Roman"/>
          <w:sz w:val="28"/>
          <w:szCs w:val="28"/>
          <w:lang w:val="ru-RU" w:eastAsia="uk-UA"/>
        </w:rPr>
      </w:pPr>
      <w:r w:rsidRPr="00DE58A3">
        <w:rPr>
          <w:rFonts w:ascii="Times New Roman" w:eastAsia="Times New Roman" w:hAnsi="Times New Roman" w:cs="Times New Roman"/>
          <w:sz w:val="28"/>
          <w:szCs w:val="28"/>
          <w:lang w:val="ru-RU" w:eastAsia="uk-UA"/>
        </w:rPr>
        <w:t xml:space="preserve">- по одному </w:t>
      </w:r>
      <w:proofErr w:type="spellStart"/>
      <w:r w:rsidR="00994EB4" w:rsidRPr="00DE58A3">
        <w:rPr>
          <w:rFonts w:ascii="Times New Roman" w:eastAsia="Times New Roman" w:hAnsi="Times New Roman" w:cs="Times New Roman"/>
          <w:sz w:val="28"/>
          <w:szCs w:val="28"/>
          <w:lang w:val="ru-RU" w:eastAsia="uk-UA"/>
        </w:rPr>
        <w:t>представнику</w:t>
      </w:r>
      <w:proofErr w:type="spellEnd"/>
      <w:r w:rsidR="00994EB4" w:rsidRPr="00DE58A3">
        <w:rPr>
          <w:rFonts w:ascii="Times New Roman" w:eastAsia="Times New Roman" w:hAnsi="Times New Roman" w:cs="Times New Roman"/>
          <w:sz w:val="28"/>
          <w:szCs w:val="28"/>
          <w:lang w:val="ru-RU" w:eastAsia="uk-UA"/>
        </w:rPr>
        <w:t xml:space="preserve"> </w:t>
      </w:r>
      <w:proofErr w:type="spellStart"/>
      <w:r w:rsidR="00994EB4" w:rsidRPr="00DE58A3">
        <w:rPr>
          <w:rFonts w:ascii="Times New Roman" w:eastAsia="Times New Roman" w:hAnsi="Times New Roman" w:cs="Times New Roman"/>
          <w:sz w:val="28"/>
          <w:szCs w:val="28"/>
          <w:lang w:val="ru-RU" w:eastAsia="uk-UA"/>
        </w:rPr>
        <w:t>від</w:t>
      </w:r>
      <w:proofErr w:type="spellEnd"/>
      <w:r w:rsidR="00994EB4" w:rsidRPr="00DE58A3">
        <w:rPr>
          <w:rFonts w:ascii="Times New Roman" w:eastAsia="Times New Roman" w:hAnsi="Times New Roman" w:cs="Times New Roman"/>
          <w:sz w:val="28"/>
          <w:szCs w:val="28"/>
          <w:lang w:val="ru-RU" w:eastAsia="uk-UA"/>
        </w:rPr>
        <w:t xml:space="preserve"> </w:t>
      </w:r>
      <w:proofErr w:type="spellStart"/>
      <w:r w:rsidR="00994EB4" w:rsidRPr="00DE58A3">
        <w:rPr>
          <w:rFonts w:ascii="Times New Roman" w:eastAsia="Times New Roman" w:hAnsi="Times New Roman" w:cs="Times New Roman"/>
          <w:sz w:val="28"/>
          <w:szCs w:val="28"/>
          <w:lang w:val="ru-RU" w:eastAsia="uk-UA"/>
        </w:rPr>
        <w:t>кожної</w:t>
      </w:r>
      <w:proofErr w:type="spellEnd"/>
      <w:r w:rsidR="00994EB4" w:rsidRPr="00DE58A3">
        <w:rPr>
          <w:rFonts w:ascii="Times New Roman" w:eastAsia="Times New Roman" w:hAnsi="Times New Roman" w:cs="Times New Roman"/>
          <w:sz w:val="28"/>
          <w:szCs w:val="28"/>
          <w:lang w:val="ru-RU" w:eastAsia="uk-UA"/>
        </w:rPr>
        <w:t xml:space="preserve"> </w:t>
      </w:r>
      <w:proofErr w:type="spellStart"/>
      <w:r w:rsidR="00994EB4" w:rsidRPr="00DE58A3">
        <w:rPr>
          <w:rFonts w:ascii="Times New Roman" w:eastAsia="Times New Roman" w:hAnsi="Times New Roman" w:cs="Times New Roman"/>
          <w:sz w:val="28"/>
          <w:szCs w:val="28"/>
          <w:lang w:val="ru-RU" w:eastAsia="uk-UA"/>
        </w:rPr>
        <w:t>громади</w:t>
      </w:r>
      <w:proofErr w:type="spellEnd"/>
      <w:r w:rsidRPr="00DE58A3">
        <w:rPr>
          <w:rFonts w:ascii="Times New Roman" w:eastAsia="Times New Roman" w:hAnsi="Times New Roman" w:cs="Times New Roman"/>
          <w:sz w:val="28"/>
          <w:szCs w:val="28"/>
          <w:lang w:val="ru-RU" w:eastAsia="uk-UA"/>
        </w:rPr>
        <w:t>.</w:t>
      </w:r>
    </w:p>
    <w:p w:rsidR="00F438C7" w:rsidRPr="00DE58A3" w:rsidRDefault="00F438C7" w:rsidP="00B47337">
      <w:pPr>
        <w:shd w:val="clear" w:color="auto" w:fill="FFFFFF"/>
        <w:spacing w:after="0" w:line="240" w:lineRule="auto"/>
        <w:ind w:firstLine="448"/>
        <w:jc w:val="both"/>
        <w:rPr>
          <w:rFonts w:ascii="Times New Roman" w:eastAsia="Times New Roman" w:hAnsi="Times New Roman" w:cs="Times New Roman"/>
          <w:sz w:val="28"/>
          <w:szCs w:val="28"/>
          <w:lang w:val="ru-RU" w:eastAsia="uk-UA"/>
        </w:rPr>
      </w:pPr>
      <w:r w:rsidRPr="00DE58A3">
        <w:rPr>
          <w:rFonts w:ascii="Times New Roman" w:eastAsia="Times New Roman" w:hAnsi="Times New Roman" w:cs="Times New Roman"/>
          <w:sz w:val="28"/>
          <w:szCs w:val="28"/>
          <w:lang w:eastAsia="uk-UA"/>
        </w:rPr>
        <w:t>Орган управління Підприємством в особі Переяславської міської ради</w:t>
      </w:r>
      <w:r w:rsidR="00BC474F" w:rsidRPr="00DE58A3">
        <w:rPr>
          <w:rFonts w:ascii="Times New Roman" w:eastAsia="Times New Roman" w:hAnsi="Times New Roman" w:cs="Times New Roman"/>
          <w:sz w:val="28"/>
          <w:szCs w:val="28"/>
          <w:lang w:eastAsia="uk-UA"/>
        </w:rPr>
        <w:t>:</w:t>
      </w:r>
    </w:p>
    <w:p w:rsidR="00B47337" w:rsidRPr="00DE58A3" w:rsidRDefault="00C01E92" w:rsidP="00B47337">
      <w:pPr>
        <w:shd w:val="clear" w:color="auto" w:fill="FFFFFF"/>
        <w:spacing w:after="0" w:line="240" w:lineRule="auto"/>
        <w:ind w:firstLine="448"/>
        <w:jc w:val="both"/>
        <w:rPr>
          <w:rFonts w:ascii="Times New Roman" w:eastAsia="Times New Roman" w:hAnsi="Times New Roman" w:cs="Times New Roman"/>
          <w:sz w:val="28"/>
          <w:szCs w:val="28"/>
          <w:lang w:val="ru-RU" w:eastAsia="uk-UA"/>
        </w:rPr>
      </w:pPr>
      <w:r w:rsidRPr="00DE58A3">
        <w:rPr>
          <w:rFonts w:ascii="Times New Roman" w:eastAsia="Times New Roman" w:hAnsi="Times New Roman" w:cs="Times New Roman"/>
          <w:sz w:val="28"/>
          <w:szCs w:val="28"/>
          <w:lang w:val="ru-RU" w:eastAsia="uk-UA"/>
        </w:rPr>
        <w:t xml:space="preserve"> </w:t>
      </w:r>
      <w:r w:rsidR="00F438C7" w:rsidRPr="00DE58A3">
        <w:rPr>
          <w:rFonts w:ascii="Times New Roman" w:eastAsia="Times New Roman" w:hAnsi="Times New Roman" w:cs="Times New Roman"/>
          <w:sz w:val="28"/>
          <w:szCs w:val="28"/>
          <w:lang w:eastAsia="uk-UA"/>
        </w:rPr>
        <w:t>1</w:t>
      </w:r>
      <w:r w:rsidRPr="00DE58A3">
        <w:rPr>
          <w:rFonts w:ascii="Times New Roman" w:eastAsia="Times New Roman" w:hAnsi="Times New Roman" w:cs="Times New Roman"/>
          <w:sz w:val="28"/>
          <w:szCs w:val="28"/>
          <w:lang w:eastAsia="uk-UA"/>
        </w:rPr>
        <w:t>)</w:t>
      </w:r>
      <w:r w:rsidR="00A41255" w:rsidRPr="00DE58A3">
        <w:rPr>
          <w:rFonts w:ascii="Times New Roman" w:eastAsia="Times New Roman" w:hAnsi="Times New Roman" w:cs="Times New Roman"/>
          <w:sz w:val="28"/>
          <w:szCs w:val="28"/>
          <w:lang w:eastAsia="uk-UA"/>
        </w:rPr>
        <w:t xml:space="preserve"> надсилає листа </w:t>
      </w:r>
      <w:r w:rsidR="00BC474F" w:rsidRPr="00DE58A3">
        <w:rPr>
          <w:rFonts w:ascii="Times New Roman" w:eastAsia="Times New Roman" w:hAnsi="Times New Roman" w:cs="Times New Roman"/>
          <w:sz w:val="28"/>
          <w:szCs w:val="28"/>
          <w:lang w:eastAsia="uk-UA"/>
        </w:rPr>
        <w:t xml:space="preserve">Департаменту </w:t>
      </w:r>
      <w:r w:rsidR="00A41255" w:rsidRPr="00DE58A3">
        <w:rPr>
          <w:rFonts w:ascii="Times New Roman" w:eastAsia="Times New Roman" w:hAnsi="Times New Roman" w:cs="Times New Roman"/>
          <w:sz w:val="28"/>
          <w:szCs w:val="28"/>
          <w:lang w:eastAsia="uk-UA"/>
        </w:rPr>
        <w:t xml:space="preserve">охорони здоров’я </w:t>
      </w:r>
      <w:r w:rsidRPr="00DE58A3">
        <w:rPr>
          <w:rFonts w:ascii="Times New Roman" w:eastAsia="Times New Roman" w:hAnsi="Times New Roman" w:cs="Times New Roman"/>
          <w:sz w:val="28"/>
          <w:szCs w:val="28"/>
          <w:lang w:eastAsia="uk-UA"/>
        </w:rPr>
        <w:t>Київської обласної державної адміністрації</w:t>
      </w:r>
      <w:r w:rsidR="00A41255" w:rsidRPr="00DE58A3">
        <w:rPr>
          <w:rFonts w:ascii="Times New Roman" w:eastAsia="Times New Roman" w:hAnsi="Times New Roman" w:cs="Times New Roman"/>
          <w:sz w:val="28"/>
          <w:szCs w:val="28"/>
          <w:lang w:eastAsia="uk-UA"/>
        </w:rPr>
        <w:t xml:space="preserve"> щодо потреби делегувати їх представників до складу конкурсної комісії;</w:t>
      </w:r>
      <w:bookmarkStart w:id="42" w:name="n328"/>
      <w:bookmarkEnd w:id="42"/>
    </w:p>
    <w:p w:rsidR="00A41255" w:rsidRPr="00DE58A3" w:rsidRDefault="00F438C7" w:rsidP="00B47337">
      <w:pPr>
        <w:shd w:val="clear" w:color="auto" w:fill="FFFFFF"/>
        <w:spacing w:after="0" w:line="240" w:lineRule="auto"/>
        <w:ind w:firstLine="448"/>
        <w:jc w:val="both"/>
        <w:rPr>
          <w:rFonts w:ascii="Times New Roman" w:eastAsia="Times New Roman" w:hAnsi="Times New Roman" w:cs="Times New Roman"/>
          <w:sz w:val="28"/>
          <w:szCs w:val="28"/>
          <w:lang w:val="ru-RU" w:eastAsia="uk-UA"/>
        </w:rPr>
      </w:pPr>
      <w:r w:rsidRPr="00DE58A3">
        <w:rPr>
          <w:rFonts w:ascii="Times New Roman" w:eastAsia="Times New Roman" w:hAnsi="Times New Roman" w:cs="Times New Roman"/>
          <w:sz w:val="28"/>
          <w:szCs w:val="28"/>
          <w:lang w:eastAsia="uk-UA"/>
        </w:rPr>
        <w:t>2</w:t>
      </w:r>
      <w:r w:rsidR="00A41255" w:rsidRPr="00DE58A3">
        <w:rPr>
          <w:rFonts w:ascii="Times New Roman" w:eastAsia="Times New Roman" w:hAnsi="Times New Roman" w:cs="Times New Roman"/>
          <w:sz w:val="28"/>
          <w:szCs w:val="28"/>
          <w:lang w:eastAsia="uk-UA"/>
        </w:rPr>
        <w:t>) розміщує на своєму офіційному веб-сайті оголошення про формування конкурсної комісії та визначає строк, протягом якого організації можуть подавати пропозиції щодо їх представників до складу конкурсної комісії.</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43" w:name="n326"/>
      <w:bookmarkStart w:id="44" w:name="n59"/>
      <w:bookmarkEnd w:id="43"/>
      <w:bookmarkEnd w:id="44"/>
      <w:r w:rsidRPr="00DE58A3">
        <w:rPr>
          <w:rFonts w:ascii="Times New Roman" w:eastAsia="Times New Roman" w:hAnsi="Times New Roman" w:cs="Times New Roman"/>
          <w:sz w:val="28"/>
          <w:szCs w:val="28"/>
          <w:lang w:eastAsia="uk-UA"/>
        </w:rPr>
        <w:t xml:space="preserve">13. Організація може подати </w:t>
      </w:r>
      <w:r w:rsidR="00F438C7" w:rsidRPr="00DE58A3">
        <w:rPr>
          <w:rFonts w:ascii="Times New Roman" w:eastAsia="Times New Roman" w:hAnsi="Times New Roman" w:cs="Times New Roman"/>
          <w:sz w:val="28"/>
          <w:szCs w:val="28"/>
          <w:lang w:eastAsia="uk-UA"/>
        </w:rPr>
        <w:t xml:space="preserve">Органу управління Підприємством </w:t>
      </w:r>
      <w:r w:rsidRPr="00DE58A3">
        <w:rPr>
          <w:rFonts w:ascii="Times New Roman" w:eastAsia="Times New Roman" w:hAnsi="Times New Roman" w:cs="Times New Roman"/>
          <w:sz w:val="28"/>
          <w:szCs w:val="28"/>
          <w:lang w:eastAsia="uk-UA"/>
        </w:rPr>
        <w:t>одну кандидатуру до складу конкурсної комісії.</w:t>
      </w:r>
    </w:p>
    <w:p w:rsidR="00A41255" w:rsidRPr="00DE58A3" w:rsidRDefault="00A41255" w:rsidP="00B47337">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45" w:name="n330"/>
      <w:bookmarkEnd w:id="45"/>
      <w:r w:rsidRPr="00DE58A3">
        <w:rPr>
          <w:rFonts w:ascii="Times New Roman" w:eastAsia="Times New Roman" w:hAnsi="Times New Roman" w:cs="Times New Roman"/>
          <w:sz w:val="28"/>
          <w:szCs w:val="28"/>
          <w:lang w:eastAsia="uk-UA"/>
        </w:rPr>
        <w:t xml:space="preserve">У разі подання кандидатур від більше ніж </w:t>
      </w:r>
      <w:r w:rsidR="00994EB4" w:rsidRPr="00DE58A3">
        <w:rPr>
          <w:rFonts w:ascii="Times New Roman" w:eastAsia="Times New Roman" w:hAnsi="Times New Roman" w:cs="Times New Roman"/>
          <w:sz w:val="28"/>
          <w:szCs w:val="28"/>
          <w:lang w:eastAsia="uk-UA"/>
        </w:rPr>
        <w:t xml:space="preserve">чотирьох </w:t>
      </w:r>
      <w:r w:rsidR="00EB3725" w:rsidRPr="00DE58A3">
        <w:rPr>
          <w:rFonts w:ascii="Times New Roman" w:eastAsia="Times New Roman" w:hAnsi="Times New Roman" w:cs="Times New Roman"/>
          <w:sz w:val="28"/>
          <w:szCs w:val="28"/>
          <w:lang w:eastAsia="uk-UA"/>
        </w:rPr>
        <w:t>організацій</w:t>
      </w:r>
      <w:r w:rsidRPr="00DE58A3">
        <w:rPr>
          <w:rFonts w:ascii="Times New Roman" w:eastAsia="Times New Roman" w:hAnsi="Times New Roman" w:cs="Times New Roman"/>
          <w:sz w:val="28"/>
          <w:szCs w:val="28"/>
          <w:lang w:eastAsia="uk-UA"/>
        </w:rPr>
        <w:t xml:space="preserve">, </w:t>
      </w:r>
      <w:r w:rsidR="00F438C7" w:rsidRPr="00DE58A3">
        <w:rPr>
          <w:rFonts w:ascii="Times New Roman" w:eastAsia="Times New Roman" w:hAnsi="Times New Roman" w:cs="Times New Roman"/>
          <w:b/>
          <w:sz w:val="28"/>
          <w:szCs w:val="28"/>
          <w:lang w:eastAsia="uk-UA"/>
        </w:rPr>
        <w:t xml:space="preserve"> </w:t>
      </w:r>
      <w:r w:rsidR="00F438C7" w:rsidRPr="00DE58A3">
        <w:rPr>
          <w:rFonts w:ascii="Times New Roman" w:eastAsia="Times New Roman" w:hAnsi="Times New Roman" w:cs="Times New Roman"/>
          <w:sz w:val="28"/>
          <w:szCs w:val="28"/>
          <w:lang w:eastAsia="uk-UA"/>
        </w:rPr>
        <w:t>Орган управління підприємством</w:t>
      </w:r>
      <w:r w:rsidRPr="00DE58A3">
        <w:rPr>
          <w:rFonts w:ascii="Times New Roman" w:eastAsia="Times New Roman" w:hAnsi="Times New Roman" w:cs="Times New Roman"/>
          <w:sz w:val="28"/>
          <w:szCs w:val="28"/>
          <w:lang w:eastAsia="uk-UA"/>
        </w:rPr>
        <w:t xml:space="preserve"> відбирає до складу конкурсної комісії представників з числа кандидатур, запропонованих організаціями.</w:t>
      </w:r>
    </w:p>
    <w:p w:rsidR="00A41255" w:rsidRPr="00DE58A3" w:rsidRDefault="00A41255" w:rsidP="00B47337">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46" w:name="n331"/>
      <w:bookmarkEnd w:id="46"/>
      <w:r w:rsidRPr="00DE58A3">
        <w:rPr>
          <w:rFonts w:ascii="Times New Roman" w:eastAsia="Times New Roman" w:hAnsi="Times New Roman" w:cs="Times New Roman"/>
          <w:sz w:val="28"/>
          <w:szCs w:val="28"/>
          <w:lang w:eastAsia="uk-UA"/>
        </w:rPr>
        <w:t>Під час відбору представників організацій до складу конкурсної комісії перевага надається кандидатам, які найбільшою мірою відповідають таким критеріям:</w:t>
      </w:r>
    </w:p>
    <w:p w:rsidR="00A41255" w:rsidRPr="00DE58A3" w:rsidRDefault="00A41255" w:rsidP="00B47337">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47" w:name="n332"/>
      <w:bookmarkEnd w:id="47"/>
      <w:r w:rsidRPr="00DE58A3">
        <w:rPr>
          <w:rFonts w:ascii="Times New Roman" w:eastAsia="Times New Roman" w:hAnsi="Times New Roman" w:cs="Times New Roman"/>
          <w:sz w:val="28"/>
          <w:szCs w:val="28"/>
          <w:lang w:eastAsia="uk-UA"/>
        </w:rPr>
        <w:t>наявність досвіду діяльності у сфері охорони здоров’я та/або у сфері запобігання і протидії корупції;</w:t>
      </w:r>
    </w:p>
    <w:p w:rsidR="00A41255" w:rsidRPr="00DE58A3" w:rsidRDefault="00A41255" w:rsidP="00B47337">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48" w:name="n333"/>
      <w:bookmarkEnd w:id="48"/>
      <w:r w:rsidRPr="00DE58A3">
        <w:rPr>
          <w:rFonts w:ascii="Times New Roman" w:eastAsia="Times New Roman" w:hAnsi="Times New Roman" w:cs="Times New Roman"/>
          <w:sz w:val="28"/>
          <w:szCs w:val="28"/>
          <w:lang w:eastAsia="uk-UA"/>
        </w:rPr>
        <w:t>наявність досвіду участі у державних та/або міжнародних грантових програмах та/або проектах міжнародної технічної допомоги;</w:t>
      </w:r>
    </w:p>
    <w:p w:rsidR="00A41255" w:rsidRPr="00DE58A3" w:rsidRDefault="00A41255" w:rsidP="00B47337">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49" w:name="n334"/>
      <w:bookmarkEnd w:id="49"/>
      <w:r w:rsidRPr="00DE58A3">
        <w:rPr>
          <w:rFonts w:ascii="Times New Roman" w:eastAsia="Times New Roman" w:hAnsi="Times New Roman" w:cs="Times New Roman"/>
          <w:sz w:val="28"/>
          <w:szCs w:val="28"/>
          <w:lang w:eastAsia="uk-UA"/>
        </w:rPr>
        <w:t>наявність досвіду діяльності у складі консультативно-дорадчих органів при центральних або місцевих органах виконавчої влади та/або органах місцевого самоврядування;</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50" w:name="n335"/>
      <w:bookmarkEnd w:id="50"/>
      <w:r w:rsidRPr="00DE58A3">
        <w:rPr>
          <w:rFonts w:ascii="Times New Roman" w:eastAsia="Times New Roman" w:hAnsi="Times New Roman" w:cs="Times New Roman"/>
          <w:sz w:val="28"/>
          <w:szCs w:val="28"/>
          <w:lang w:eastAsia="uk-UA"/>
        </w:rPr>
        <w:t>наявність освіти та досвіду роботи у галузях, визначених </w:t>
      </w:r>
      <w:hyperlink r:id="rId8" w:anchor="n31" w:history="1">
        <w:r w:rsidR="00EB3725" w:rsidRPr="00DE58A3">
          <w:rPr>
            <w:rFonts w:ascii="Times New Roman" w:eastAsia="Times New Roman" w:hAnsi="Times New Roman" w:cs="Times New Roman"/>
            <w:sz w:val="28"/>
            <w:szCs w:val="28"/>
            <w:lang w:eastAsia="uk-UA"/>
          </w:rPr>
          <w:t>пунктом</w:t>
        </w:r>
      </w:hyperlink>
      <w:r w:rsidR="00EB3725" w:rsidRPr="00DE58A3">
        <w:rPr>
          <w:rFonts w:ascii="Times New Roman" w:hAnsi="Times New Roman" w:cs="Times New Roman"/>
          <w:sz w:val="28"/>
          <w:szCs w:val="28"/>
        </w:rPr>
        <w:t xml:space="preserve"> </w:t>
      </w:r>
      <w:r w:rsidR="00B47337" w:rsidRPr="00DE58A3">
        <w:rPr>
          <w:rFonts w:ascii="Times New Roman" w:hAnsi="Times New Roman" w:cs="Times New Roman"/>
          <w:sz w:val="28"/>
          <w:szCs w:val="28"/>
        </w:rPr>
        <w:t>6</w:t>
      </w:r>
      <w:r w:rsidRPr="00DE58A3">
        <w:rPr>
          <w:rFonts w:ascii="Times New Roman" w:eastAsia="Times New Roman" w:hAnsi="Times New Roman" w:cs="Times New Roman"/>
          <w:sz w:val="28"/>
          <w:szCs w:val="28"/>
          <w:lang w:eastAsia="uk-UA"/>
        </w:rPr>
        <w:t> цього Порядку, наукового ступеня, вченого або почесного звання.</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51" w:name="n336"/>
      <w:bookmarkEnd w:id="51"/>
      <w:r w:rsidRPr="00DE58A3">
        <w:rPr>
          <w:rFonts w:ascii="Times New Roman" w:eastAsia="Times New Roman" w:hAnsi="Times New Roman" w:cs="Times New Roman"/>
          <w:sz w:val="28"/>
          <w:szCs w:val="28"/>
          <w:lang w:eastAsia="uk-UA"/>
        </w:rPr>
        <w:t xml:space="preserve">Організації подають </w:t>
      </w:r>
      <w:r w:rsidR="00F438C7" w:rsidRPr="00DE58A3">
        <w:rPr>
          <w:rFonts w:ascii="Times New Roman" w:eastAsia="Times New Roman" w:hAnsi="Times New Roman" w:cs="Times New Roman"/>
          <w:sz w:val="28"/>
          <w:szCs w:val="28"/>
          <w:lang w:eastAsia="uk-UA"/>
        </w:rPr>
        <w:t xml:space="preserve">Органу управління Підприємством </w:t>
      </w:r>
      <w:r w:rsidRPr="00DE58A3">
        <w:rPr>
          <w:rFonts w:ascii="Times New Roman" w:eastAsia="Times New Roman" w:hAnsi="Times New Roman" w:cs="Times New Roman"/>
          <w:sz w:val="28"/>
          <w:szCs w:val="28"/>
          <w:lang w:eastAsia="uk-UA"/>
        </w:rPr>
        <w:t>інформацію, що підтверджує відповідність їх кандидатів критеріям, зазначеним в </w:t>
      </w:r>
      <w:hyperlink r:id="rId9" w:anchor="n332" w:history="1">
        <w:r w:rsidRPr="00DE58A3">
          <w:rPr>
            <w:rFonts w:ascii="Times New Roman" w:eastAsia="Times New Roman" w:hAnsi="Times New Roman" w:cs="Times New Roman"/>
            <w:sz w:val="28"/>
            <w:szCs w:val="28"/>
            <w:lang w:eastAsia="uk-UA"/>
          </w:rPr>
          <w:t>абзацах четвертому - сьомому</w:t>
        </w:r>
      </w:hyperlink>
      <w:r w:rsidR="00B47337" w:rsidRPr="00DE58A3">
        <w:rPr>
          <w:rFonts w:ascii="Times New Roman" w:eastAsia="Times New Roman" w:hAnsi="Times New Roman" w:cs="Times New Roman"/>
          <w:sz w:val="28"/>
          <w:szCs w:val="28"/>
          <w:lang w:eastAsia="uk-UA"/>
        </w:rPr>
        <w:t xml:space="preserve"> цього пункту.</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52" w:name="n329"/>
      <w:bookmarkStart w:id="53" w:name="n63"/>
      <w:bookmarkEnd w:id="52"/>
      <w:bookmarkEnd w:id="53"/>
      <w:r w:rsidRPr="00DE58A3">
        <w:rPr>
          <w:rFonts w:ascii="Times New Roman" w:eastAsia="Times New Roman" w:hAnsi="Times New Roman" w:cs="Times New Roman"/>
          <w:sz w:val="28"/>
          <w:szCs w:val="28"/>
          <w:lang w:eastAsia="uk-UA"/>
        </w:rPr>
        <w:t xml:space="preserve">14. </w:t>
      </w:r>
      <w:r w:rsidR="00F438C7" w:rsidRPr="00DE58A3">
        <w:rPr>
          <w:rFonts w:ascii="Times New Roman" w:eastAsia="Times New Roman" w:hAnsi="Times New Roman" w:cs="Times New Roman"/>
          <w:sz w:val="28"/>
          <w:szCs w:val="28"/>
          <w:lang w:eastAsia="uk-UA"/>
        </w:rPr>
        <w:t xml:space="preserve">Орган управління Підприємством </w:t>
      </w:r>
      <w:r w:rsidRPr="00DE58A3">
        <w:rPr>
          <w:rFonts w:ascii="Times New Roman" w:eastAsia="Times New Roman" w:hAnsi="Times New Roman" w:cs="Times New Roman"/>
          <w:sz w:val="28"/>
          <w:szCs w:val="28"/>
          <w:lang w:eastAsia="uk-UA"/>
        </w:rPr>
        <w:t>розміщує рішення про утворення конкурсної комісії та затвердження її персонального складу на своєму офіційному веб-сайті та письмово повідомляє про це керівникові</w:t>
      </w:r>
      <w:r w:rsidR="00EF7DC2" w:rsidRPr="00DE58A3">
        <w:rPr>
          <w:rFonts w:ascii="Times New Roman" w:eastAsia="Times New Roman" w:hAnsi="Times New Roman" w:cs="Times New Roman"/>
          <w:sz w:val="28"/>
          <w:szCs w:val="28"/>
          <w:lang w:eastAsia="uk-UA"/>
        </w:rPr>
        <w:t xml:space="preserve"> Підприємства</w:t>
      </w:r>
      <w:r w:rsidRPr="00DE58A3">
        <w:rPr>
          <w:rFonts w:ascii="Times New Roman" w:eastAsia="Times New Roman" w:hAnsi="Times New Roman" w:cs="Times New Roman"/>
          <w:sz w:val="28"/>
          <w:szCs w:val="28"/>
          <w:lang w:eastAsia="uk-UA"/>
        </w:rPr>
        <w:t>.</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54" w:name="n64"/>
      <w:bookmarkEnd w:id="54"/>
      <w:r w:rsidRPr="00DE58A3">
        <w:rPr>
          <w:rFonts w:ascii="Times New Roman" w:eastAsia="Times New Roman" w:hAnsi="Times New Roman" w:cs="Times New Roman"/>
          <w:sz w:val="28"/>
          <w:szCs w:val="28"/>
          <w:lang w:eastAsia="uk-UA"/>
        </w:rPr>
        <w:t>15. Формою роботи конкурсної комісії є засідання. На першому засіданні конкурсної комісії з числа її членів простою більшістю голосів обираються голова та секретар конкурсної комісії.</w:t>
      </w:r>
    </w:p>
    <w:p w:rsidR="00A41255" w:rsidRPr="00DE58A3" w:rsidRDefault="00A41255" w:rsidP="00CF7FCA">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55" w:name="n65"/>
      <w:bookmarkEnd w:id="55"/>
      <w:r w:rsidRPr="00DE58A3">
        <w:rPr>
          <w:rFonts w:ascii="Times New Roman" w:eastAsia="Times New Roman" w:hAnsi="Times New Roman" w:cs="Times New Roman"/>
          <w:sz w:val="28"/>
          <w:szCs w:val="28"/>
          <w:lang w:eastAsia="uk-UA"/>
        </w:rPr>
        <w:lastRenderedPageBreak/>
        <w:t>Засідання конкурсної комісії проводяться за особистої участі її членів або дистанційно з використанням засобів електронного зв’язку за умови, що кожен член конкурсної комісії, який бере участь у такому засіданні, може бачити і чути (або принаймні чути) та спілкуватися з усіма іншими учасниками засідання.</w:t>
      </w:r>
    </w:p>
    <w:p w:rsidR="00EF7DC2" w:rsidRPr="00DE58A3" w:rsidRDefault="00A41255" w:rsidP="00CF7FCA">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56" w:name="n337"/>
      <w:bookmarkStart w:id="57" w:name="n340"/>
      <w:bookmarkEnd w:id="56"/>
      <w:bookmarkEnd w:id="57"/>
      <w:r w:rsidRPr="00DE58A3">
        <w:rPr>
          <w:rFonts w:ascii="Times New Roman" w:eastAsia="Times New Roman" w:hAnsi="Times New Roman" w:cs="Times New Roman"/>
          <w:sz w:val="28"/>
          <w:szCs w:val="28"/>
          <w:lang w:eastAsia="uk-UA"/>
        </w:rPr>
        <w:t xml:space="preserve">Члени конкурсної комісії подають </w:t>
      </w:r>
      <w:r w:rsidR="00F438C7" w:rsidRPr="00DE58A3">
        <w:rPr>
          <w:rFonts w:ascii="Times New Roman" w:eastAsia="Times New Roman" w:hAnsi="Times New Roman" w:cs="Times New Roman"/>
          <w:sz w:val="28"/>
          <w:szCs w:val="28"/>
          <w:lang w:eastAsia="uk-UA"/>
        </w:rPr>
        <w:t xml:space="preserve">Органу управління Підприємством </w:t>
      </w:r>
      <w:r w:rsidRPr="00DE58A3">
        <w:rPr>
          <w:rFonts w:ascii="Times New Roman" w:eastAsia="Times New Roman" w:hAnsi="Times New Roman" w:cs="Times New Roman"/>
          <w:sz w:val="28"/>
          <w:szCs w:val="28"/>
          <w:lang w:eastAsia="uk-UA"/>
        </w:rPr>
        <w:t xml:space="preserve">заяву про відсутність в їх діях конфлікту інтересів за формою, </w:t>
      </w:r>
      <w:r w:rsidR="00CD6ED1" w:rsidRPr="00DE58A3">
        <w:rPr>
          <w:rFonts w:ascii="Times New Roman" w:eastAsia="Times New Roman" w:hAnsi="Times New Roman" w:cs="Times New Roman"/>
          <w:sz w:val="28"/>
          <w:szCs w:val="28"/>
          <w:lang w:eastAsia="uk-UA"/>
        </w:rPr>
        <w:t>згідно додатку</w:t>
      </w:r>
      <w:r w:rsidR="00EF7DC2" w:rsidRPr="00DE58A3">
        <w:rPr>
          <w:rFonts w:ascii="Times New Roman" w:eastAsia="Times New Roman" w:hAnsi="Times New Roman" w:cs="Times New Roman"/>
          <w:sz w:val="28"/>
          <w:szCs w:val="28"/>
          <w:lang w:eastAsia="uk-UA"/>
        </w:rPr>
        <w:t xml:space="preserve"> до </w:t>
      </w:r>
      <w:r w:rsidR="00CD6ED1" w:rsidRPr="00DE58A3">
        <w:rPr>
          <w:rFonts w:ascii="Times New Roman" w:eastAsia="Times New Roman" w:hAnsi="Times New Roman" w:cs="Times New Roman"/>
          <w:sz w:val="28"/>
          <w:szCs w:val="28"/>
          <w:lang w:eastAsia="uk-UA"/>
        </w:rPr>
        <w:t>цього Порядку</w:t>
      </w:r>
      <w:r w:rsidRPr="00DE58A3">
        <w:rPr>
          <w:rFonts w:ascii="Times New Roman" w:eastAsia="Times New Roman" w:hAnsi="Times New Roman" w:cs="Times New Roman"/>
          <w:sz w:val="28"/>
          <w:szCs w:val="28"/>
          <w:lang w:eastAsia="uk-UA"/>
        </w:rPr>
        <w:t>. Заява повинна містити зобов’язання утриматися від участі в голосуванні конкурсної комісії щодо члена наглядової ради, стосовно якого в такого представника наявний конфлікт інтересів.</w:t>
      </w:r>
      <w:bookmarkStart w:id="58" w:name="n341"/>
      <w:bookmarkStart w:id="59" w:name="n66"/>
      <w:bookmarkEnd w:id="58"/>
      <w:bookmarkEnd w:id="59"/>
    </w:p>
    <w:p w:rsidR="00A41255" w:rsidRPr="00DE58A3" w:rsidRDefault="00A41255" w:rsidP="00CF7FCA">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DE58A3">
        <w:rPr>
          <w:rFonts w:ascii="Times New Roman" w:eastAsia="Times New Roman" w:hAnsi="Times New Roman" w:cs="Times New Roman"/>
          <w:sz w:val="28"/>
          <w:szCs w:val="28"/>
          <w:lang w:eastAsia="uk-UA"/>
        </w:rPr>
        <w:t xml:space="preserve">Конкурсна комісія є правоможною за умови присутності на засіданні не менш як </w:t>
      </w:r>
      <w:proofErr w:type="spellStart"/>
      <w:r w:rsidR="00CD6ED1" w:rsidRPr="00DE58A3">
        <w:rPr>
          <w:rFonts w:ascii="Times New Roman" w:eastAsia="Times New Roman" w:hAnsi="Times New Roman" w:cs="Times New Roman"/>
          <w:sz w:val="28"/>
          <w:szCs w:val="28"/>
          <w:lang w:eastAsia="uk-UA"/>
        </w:rPr>
        <w:t>дев</w:t>
      </w:r>
      <w:proofErr w:type="spellEnd"/>
      <w:r w:rsidR="00CD6ED1" w:rsidRPr="00DE58A3">
        <w:rPr>
          <w:rFonts w:ascii="Times New Roman" w:eastAsia="Times New Roman" w:hAnsi="Times New Roman" w:cs="Times New Roman"/>
          <w:sz w:val="28"/>
          <w:szCs w:val="28"/>
          <w:lang w:eastAsia="uk-UA"/>
        </w:rPr>
        <w:t>’</w:t>
      </w:r>
      <w:r w:rsidR="00CD6ED1" w:rsidRPr="00DE58A3">
        <w:rPr>
          <w:rFonts w:ascii="Times New Roman" w:eastAsia="Times New Roman" w:hAnsi="Times New Roman" w:cs="Times New Roman"/>
          <w:sz w:val="28"/>
          <w:szCs w:val="28"/>
          <w:lang w:val="ru-RU" w:eastAsia="uk-UA"/>
        </w:rPr>
        <w:t xml:space="preserve">яти </w:t>
      </w:r>
      <w:r w:rsidRPr="00DE58A3">
        <w:rPr>
          <w:rFonts w:ascii="Times New Roman" w:eastAsia="Times New Roman" w:hAnsi="Times New Roman" w:cs="Times New Roman"/>
          <w:sz w:val="28"/>
          <w:szCs w:val="28"/>
          <w:lang w:eastAsia="uk-UA"/>
        </w:rPr>
        <w:t>членів. Конкурсна комісія приймає рішення більшістю голосів від її складу.</w:t>
      </w:r>
    </w:p>
    <w:p w:rsidR="00A41255" w:rsidRPr="00DE58A3" w:rsidRDefault="00A41255" w:rsidP="00CF7FCA">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60" w:name="n67"/>
      <w:bookmarkEnd w:id="60"/>
      <w:r w:rsidRPr="00DE58A3">
        <w:rPr>
          <w:rFonts w:ascii="Times New Roman" w:eastAsia="Times New Roman" w:hAnsi="Times New Roman" w:cs="Times New Roman"/>
          <w:sz w:val="28"/>
          <w:szCs w:val="28"/>
          <w:lang w:eastAsia="uk-UA"/>
        </w:rPr>
        <w:t xml:space="preserve">Витрати, пов’язані з організацією роботи конкурсної комісії (організаційне, інформаційне та матеріально-технічне забезпечення), здійснюються за рахунок коштів </w:t>
      </w:r>
      <w:r w:rsidR="00EF7DC2" w:rsidRPr="00DE58A3">
        <w:rPr>
          <w:rFonts w:ascii="Times New Roman" w:eastAsia="Times New Roman" w:hAnsi="Times New Roman" w:cs="Times New Roman"/>
          <w:sz w:val="28"/>
          <w:szCs w:val="28"/>
          <w:lang w:eastAsia="uk-UA"/>
        </w:rPr>
        <w:t>Підприємства</w:t>
      </w:r>
      <w:r w:rsidRPr="00DE58A3">
        <w:rPr>
          <w:rFonts w:ascii="Times New Roman" w:eastAsia="Times New Roman" w:hAnsi="Times New Roman" w:cs="Times New Roman"/>
          <w:sz w:val="28"/>
          <w:szCs w:val="28"/>
          <w:lang w:eastAsia="uk-UA"/>
        </w:rPr>
        <w:t>.</w:t>
      </w:r>
    </w:p>
    <w:p w:rsidR="00A41255" w:rsidRPr="00DE58A3" w:rsidRDefault="00A41255" w:rsidP="00CF7FCA">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61" w:name="n68"/>
      <w:bookmarkEnd w:id="61"/>
      <w:r w:rsidRPr="00DE58A3">
        <w:rPr>
          <w:rFonts w:ascii="Times New Roman" w:eastAsia="Times New Roman" w:hAnsi="Times New Roman" w:cs="Times New Roman"/>
          <w:sz w:val="28"/>
          <w:szCs w:val="28"/>
          <w:lang w:eastAsia="uk-UA"/>
        </w:rPr>
        <w:t>16. Конкурс проводиться конкурсною комісією у строк, що не перевищує 60 календарних днів з моменту опублікування оголошення.</w:t>
      </w:r>
    </w:p>
    <w:p w:rsidR="00A41255" w:rsidRPr="00DE58A3" w:rsidRDefault="00A41255" w:rsidP="00CF7FCA">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62" w:name="n69"/>
      <w:bookmarkEnd w:id="62"/>
      <w:r w:rsidRPr="00DE58A3">
        <w:rPr>
          <w:rFonts w:ascii="Times New Roman" w:eastAsia="Times New Roman" w:hAnsi="Times New Roman" w:cs="Times New Roman"/>
          <w:sz w:val="28"/>
          <w:szCs w:val="28"/>
          <w:lang w:eastAsia="uk-UA"/>
        </w:rPr>
        <w:t>Документи для участі у конкурсі приймаються у строк не менше 10 календарних днів після дати оприлюднення оголошення. Документи, надіслані кандидатами на посаду незалежного члена наглядової ради (далі - кандидат) для участі у конкурсі після закінчення зазначеного в оголошенні строку, не розглядаються.</w:t>
      </w:r>
    </w:p>
    <w:p w:rsidR="00A41255" w:rsidRPr="00DE58A3" w:rsidRDefault="00A41255" w:rsidP="00CF7FCA">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63" w:name="n70"/>
      <w:bookmarkEnd w:id="63"/>
      <w:r w:rsidRPr="00DE58A3">
        <w:rPr>
          <w:rFonts w:ascii="Times New Roman" w:eastAsia="Times New Roman" w:hAnsi="Times New Roman" w:cs="Times New Roman"/>
          <w:sz w:val="28"/>
          <w:szCs w:val="28"/>
          <w:lang w:eastAsia="uk-UA"/>
        </w:rPr>
        <w:t>17. Конкурсна комісія опубліковує оголошення на офіційному веб-сайті власника закладу, закладу охорони здоров’я та/або веб-сайтах, на яких опубліковуються оголошення.</w:t>
      </w:r>
    </w:p>
    <w:p w:rsidR="00A41255" w:rsidRPr="00DE58A3" w:rsidRDefault="00A41255" w:rsidP="00CF7FCA">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64" w:name="n71"/>
      <w:bookmarkEnd w:id="64"/>
      <w:r w:rsidRPr="00DE58A3">
        <w:rPr>
          <w:rFonts w:ascii="Times New Roman" w:eastAsia="Times New Roman" w:hAnsi="Times New Roman" w:cs="Times New Roman"/>
          <w:sz w:val="28"/>
          <w:szCs w:val="28"/>
          <w:lang w:eastAsia="uk-UA"/>
        </w:rPr>
        <w:t>В оголошенні, зокрема, зазначаються:</w:t>
      </w:r>
    </w:p>
    <w:p w:rsidR="00A41255" w:rsidRPr="00DE58A3" w:rsidRDefault="00CF7FCA"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65" w:name="n72"/>
      <w:bookmarkEnd w:id="65"/>
      <w:r w:rsidRPr="00DE58A3">
        <w:rPr>
          <w:rFonts w:ascii="Times New Roman" w:eastAsia="Times New Roman" w:hAnsi="Times New Roman" w:cs="Times New Roman"/>
          <w:sz w:val="28"/>
          <w:szCs w:val="28"/>
          <w:lang w:eastAsia="uk-UA"/>
        </w:rPr>
        <w:t xml:space="preserve">- </w:t>
      </w:r>
      <w:r w:rsidR="00A41255" w:rsidRPr="00DE58A3">
        <w:rPr>
          <w:rFonts w:ascii="Times New Roman" w:eastAsia="Times New Roman" w:hAnsi="Times New Roman" w:cs="Times New Roman"/>
          <w:sz w:val="28"/>
          <w:szCs w:val="28"/>
          <w:lang w:eastAsia="uk-UA"/>
        </w:rPr>
        <w:t xml:space="preserve">реквізити </w:t>
      </w:r>
      <w:r w:rsidR="00BC474F" w:rsidRPr="00DE58A3">
        <w:rPr>
          <w:rFonts w:ascii="Times New Roman" w:eastAsia="Times New Roman" w:hAnsi="Times New Roman" w:cs="Times New Roman"/>
          <w:sz w:val="28"/>
          <w:szCs w:val="28"/>
          <w:lang w:eastAsia="uk-UA"/>
        </w:rPr>
        <w:t>рішення Органу управління П</w:t>
      </w:r>
      <w:r w:rsidR="00CD6ED1" w:rsidRPr="00DE58A3">
        <w:rPr>
          <w:rFonts w:ascii="Times New Roman" w:eastAsia="Times New Roman" w:hAnsi="Times New Roman" w:cs="Times New Roman"/>
          <w:sz w:val="28"/>
          <w:szCs w:val="28"/>
          <w:lang w:eastAsia="uk-UA"/>
        </w:rPr>
        <w:t>ідприємством</w:t>
      </w:r>
      <w:r w:rsidR="00A41255" w:rsidRPr="00DE58A3">
        <w:rPr>
          <w:rFonts w:ascii="Times New Roman" w:eastAsia="Times New Roman" w:hAnsi="Times New Roman" w:cs="Times New Roman"/>
          <w:sz w:val="28"/>
          <w:szCs w:val="28"/>
          <w:lang w:eastAsia="uk-UA"/>
        </w:rPr>
        <w:t xml:space="preserve"> щодо проведення конкурсу;</w:t>
      </w:r>
    </w:p>
    <w:p w:rsidR="00A41255" w:rsidRPr="00DE58A3" w:rsidRDefault="00CF7FCA"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66" w:name="n73"/>
      <w:bookmarkEnd w:id="66"/>
      <w:r w:rsidRPr="00DE58A3">
        <w:rPr>
          <w:rFonts w:ascii="Times New Roman" w:eastAsia="Times New Roman" w:hAnsi="Times New Roman" w:cs="Times New Roman"/>
          <w:sz w:val="28"/>
          <w:szCs w:val="28"/>
          <w:lang w:eastAsia="uk-UA"/>
        </w:rPr>
        <w:t xml:space="preserve">- </w:t>
      </w:r>
      <w:r w:rsidR="00A41255" w:rsidRPr="00DE58A3">
        <w:rPr>
          <w:rFonts w:ascii="Times New Roman" w:eastAsia="Times New Roman" w:hAnsi="Times New Roman" w:cs="Times New Roman"/>
          <w:sz w:val="28"/>
          <w:szCs w:val="28"/>
          <w:lang w:eastAsia="uk-UA"/>
        </w:rPr>
        <w:t>найменування, місцезнаходження закладу охорони здоров’я, на зайняття посад незалежних членів наглядової ради якого оголошено конкурс;</w:t>
      </w:r>
    </w:p>
    <w:p w:rsidR="00A41255" w:rsidRPr="00DE58A3" w:rsidRDefault="00CF7FCA"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67" w:name="n74"/>
      <w:bookmarkEnd w:id="67"/>
      <w:r w:rsidRPr="00DE58A3">
        <w:rPr>
          <w:rFonts w:ascii="Times New Roman" w:eastAsia="Times New Roman" w:hAnsi="Times New Roman" w:cs="Times New Roman"/>
          <w:sz w:val="28"/>
          <w:szCs w:val="28"/>
          <w:lang w:eastAsia="uk-UA"/>
        </w:rPr>
        <w:t xml:space="preserve">- </w:t>
      </w:r>
      <w:r w:rsidR="00A41255" w:rsidRPr="00DE58A3">
        <w:rPr>
          <w:rFonts w:ascii="Times New Roman" w:eastAsia="Times New Roman" w:hAnsi="Times New Roman" w:cs="Times New Roman"/>
          <w:sz w:val="28"/>
          <w:szCs w:val="28"/>
          <w:lang w:eastAsia="uk-UA"/>
        </w:rPr>
        <w:t>дата початку та кінцевий строк подання документів, адреса електронної пошти, на яку приймаються документи для участі у конкурсі;</w:t>
      </w:r>
    </w:p>
    <w:p w:rsidR="00A41255" w:rsidRPr="00DE58A3" w:rsidRDefault="00CF7FCA"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68" w:name="n75"/>
      <w:bookmarkEnd w:id="68"/>
      <w:r w:rsidRPr="00DE58A3">
        <w:rPr>
          <w:rFonts w:ascii="Times New Roman" w:eastAsia="Times New Roman" w:hAnsi="Times New Roman" w:cs="Times New Roman"/>
          <w:sz w:val="28"/>
          <w:szCs w:val="28"/>
          <w:lang w:eastAsia="uk-UA"/>
        </w:rPr>
        <w:t xml:space="preserve">- </w:t>
      </w:r>
      <w:r w:rsidR="00A41255" w:rsidRPr="00DE58A3">
        <w:rPr>
          <w:rFonts w:ascii="Times New Roman" w:eastAsia="Times New Roman" w:hAnsi="Times New Roman" w:cs="Times New Roman"/>
          <w:sz w:val="28"/>
          <w:szCs w:val="28"/>
          <w:lang w:eastAsia="uk-UA"/>
        </w:rPr>
        <w:t>номер телефону та адреса електронної пошти для довідок;</w:t>
      </w:r>
    </w:p>
    <w:p w:rsidR="00A41255" w:rsidRPr="00DE58A3" w:rsidRDefault="00CF7FCA"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69" w:name="n76"/>
      <w:bookmarkEnd w:id="69"/>
      <w:r w:rsidRPr="00DE58A3">
        <w:rPr>
          <w:rFonts w:ascii="Times New Roman" w:eastAsia="Times New Roman" w:hAnsi="Times New Roman" w:cs="Times New Roman"/>
          <w:sz w:val="28"/>
          <w:szCs w:val="28"/>
          <w:lang w:eastAsia="uk-UA"/>
        </w:rPr>
        <w:t xml:space="preserve">- </w:t>
      </w:r>
      <w:r w:rsidR="00A41255" w:rsidRPr="00DE58A3">
        <w:rPr>
          <w:rFonts w:ascii="Times New Roman" w:eastAsia="Times New Roman" w:hAnsi="Times New Roman" w:cs="Times New Roman"/>
          <w:sz w:val="28"/>
          <w:szCs w:val="28"/>
          <w:lang w:eastAsia="uk-UA"/>
        </w:rPr>
        <w:t>перелік документів, що подаються кандидатом;</w:t>
      </w:r>
    </w:p>
    <w:p w:rsidR="00A41255" w:rsidRPr="00DE58A3" w:rsidRDefault="00CF7FCA"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70" w:name="n77"/>
      <w:bookmarkEnd w:id="70"/>
      <w:r w:rsidRPr="00DE58A3">
        <w:rPr>
          <w:rFonts w:ascii="Times New Roman" w:eastAsia="Times New Roman" w:hAnsi="Times New Roman" w:cs="Times New Roman"/>
          <w:sz w:val="28"/>
          <w:szCs w:val="28"/>
          <w:lang w:eastAsia="uk-UA"/>
        </w:rPr>
        <w:t xml:space="preserve">- </w:t>
      </w:r>
      <w:r w:rsidR="00A41255" w:rsidRPr="00DE58A3">
        <w:rPr>
          <w:rFonts w:ascii="Times New Roman" w:eastAsia="Times New Roman" w:hAnsi="Times New Roman" w:cs="Times New Roman"/>
          <w:sz w:val="28"/>
          <w:szCs w:val="28"/>
          <w:lang w:eastAsia="uk-UA"/>
        </w:rPr>
        <w:t>вимоги щодо компетенції і досвіду роботи кандидата;</w:t>
      </w:r>
    </w:p>
    <w:p w:rsidR="00A41255" w:rsidRPr="00DE58A3" w:rsidRDefault="00CF7FCA"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71" w:name="n78"/>
      <w:bookmarkEnd w:id="71"/>
      <w:r w:rsidRPr="00DE58A3">
        <w:rPr>
          <w:rFonts w:ascii="Times New Roman" w:eastAsia="Times New Roman" w:hAnsi="Times New Roman" w:cs="Times New Roman"/>
          <w:sz w:val="28"/>
          <w:szCs w:val="28"/>
          <w:lang w:eastAsia="uk-UA"/>
        </w:rPr>
        <w:t xml:space="preserve">- </w:t>
      </w:r>
      <w:r w:rsidR="00A41255" w:rsidRPr="00DE58A3">
        <w:rPr>
          <w:rFonts w:ascii="Times New Roman" w:eastAsia="Times New Roman" w:hAnsi="Times New Roman" w:cs="Times New Roman"/>
          <w:sz w:val="28"/>
          <w:szCs w:val="28"/>
          <w:lang w:eastAsia="uk-UA"/>
        </w:rPr>
        <w:t>дата і місце проведення конкурсу.</w:t>
      </w:r>
    </w:p>
    <w:p w:rsidR="00A41255" w:rsidRPr="00DE58A3" w:rsidRDefault="00A41255"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72" w:name="n79"/>
      <w:bookmarkEnd w:id="72"/>
      <w:r w:rsidRPr="00DE58A3">
        <w:rPr>
          <w:rFonts w:ascii="Times New Roman" w:eastAsia="Times New Roman" w:hAnsi="Times New Roman" w:cs="Times New Roman"/>
          <w:sz w:val="28"/>
          <w:szCs w:val="28"/>
          <w:lang w:eastAsia="uk-UA"/>
        </w:rPr>
        <w:t>18. Для участі у конкурсі кандидати надсилають в електронній формі на адресу електронної пошти, зазначену в оголошенні, заяву про участь у конкурсі разом з:</w:t>
      </w:r>
    </w:p>
    <w:p w:rsidR="00A41255" w:rsidRPr="00DE58A3" w:rsidRDefault="00A41255"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73" w:name="n80"/>
      <w:bookmarkEnd w:id="73"/>
      <w:r w:rsidRPr="00DE58A3">
        <w:rPr>
          <w:rFonts w:ascii="Times New Roman" w:eastAsia="Times New Roman" w:hAnsi="Times New Roman" w:cs="Times New Roman"/>
          <w:sz w:val="28"/>
          <w:szCs w:val="28"/>
          <w:lang w:eastAsia="uk-UA"/>
        </w:rPr>
        <w:t>1) копією документа, що посвідчує особу кандидата;</w:t>
      </w:r>
    </w:p>
    <w:p w:rsidR="00A41255" w:rsidRPr="00DE58A3" w:rsidRDefault="00A41255"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74" w:name="n81"/>
      <w:bookmarkEnd w:id="74"/>
      <w:r w:rsidRPr="00DE58A3">
        <w:rPr>
          <w:rFonts w:ascii="Times New Roman" w:eastAsia="Times New Roman" w:hAnsi="Times New Roman" w:cs="Times New Roman"/>
          <w:sz w:val="28"/>
          <w:szCs w:val="28"/>
          <w:lang w:eastAsia="uk-UA"/>
        </w:rPr>
        <w:t>2) резюме за формою, визначеною в оголошенні;</w:t>
      </w:r>
    </w:p>
    <w:p w:rsidR="00A41255" w:rsidRPr="00DE58A3" w:rsidRDefault="00A41255"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75" w:name="n82"/>
      <w:bookmarkEnd w:id="75"/>
      <w:r w:rsidRPr="00DE58A3">
        <w:rPr>
          <w:rFonts w:ascii="Times New Roman" w:eastAsia="Times New Roman" w:hAnsi="Times New Roman" w:cs="Times New Roman"/>
          <w:sz w:val="28"/>
          <w:szCs w:val="28"/>
          <w:lang w:eastAsia="uk-UA"/>
        </w:rPr>
        <w:t>3) копією (копіями) документа (документів) про вищу освіту;</w:t>
      </w:r>
    </w:p>
    <w:p w:rsidR="00A41255" w:rsidRPr="00DE58A3" w:rsidRDefault="00A41255"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76" w:name="n83"/>
      <w:bookmarkEnd w:id="76"/>
      <w:r w:rsidRPr="00DE58A3">
        <w:rPr>
          <w:rFonts w:ascii="Times New Roman" w:eastAsia="Times New Roman" w:hAnsi="Times New Roman" w:cs="Times New Roman"/>
          <w:sz w:val="28"/>
          <w:szCs w:val="28"/>
          <w:lang w:eastAsia="uk-UA"/>
        </w:rPr>
        <w:t>4) мотиваційним листом, що містить обґрунтування заінтересованості кандидата у зайнятті посади незалежного члена наглядової ради;</w:t>
      </w:r>
    </w:p>
    <w:p w:rsidR="00A41255" w:rsidRPr="00DE58A3" w:rsidRDefault="00A41255"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77" w:name="n84"/>
      <w:bookmarkEnd w:id="77"/>
      <w:r w:rsidRPr="00DE58A3">
        <w:rPr>
          <w:rFonts w:ascii="Times New Roman" w:eastAsia="Times New Roman" w:hAnsi="Times New Roman" w:cs="Times New Roman"/>
          <w:sz w:val="28"/>
          <w:szCs w:val="28"/>
          <w:lang w:eastAsia="uk-UA"/>
        </w:rPr>
        <w:t>5) копією довідки про відсутність судимості;</w:t>
      </w:r>
    </w:p>
    <w:p w:rsidR="00A41255" w:rsidRPr="00DE58A3" w:rsidRDefault="00A41255"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78" w:name="n85"/>
      <w:bookmarkEnd w:id="78"/>
      <w:r w:rsidRPr="00DE58A3">
        <w:rPr>
          <w:rFonts w:ascii="Times New Roman" w:eastAsia="Times New Roman" w:hAnsi="Times New Roman" w:cs="Times New Roman"/>
          <w:sz w:val="28"/>
          <w:szCs w:val="28"/>
          <w:lang w:eastAsia="uk-UA"/>
        </w:rPr>
        <w:lastRenderedPageBreak/>
        <w:t xml:space="preserve">6) копією інформаційної довідки з Єдиного державного реєстру осіб, які вчинили корупційні </w:t>
      </w:r>
      <w:proofErr w:type="spellStart"/>
      <w:r w:rsidRPr="00DE58A3">
        <w:rPr>
          <w:rFonts w:ascii="Times New Roman" w:eastAsia="Times New Roman" w:hAnsi="Times New Roman" w:cs="Times New Roman"/>
          <w:sz w:val="28"/>
          <w:szCs w:val="28"/>
          <w:lang w:eastAsia="uk-UA"/>
        </w:rPr>
        <w:t>aбo</w:t>
      </w:r>
      <w:proofErr w:type="spellEnd"/>
      <w:r w:rsidRPr="00DE58A3">
        <w:rPr>
          <w:rFonts w:ascii="Times New Roman" w:eastAsia="Times New Roman" w:hAnsi="Times New Roman" w:cs="Times New Roman"/>
          <w:sz w:val="28"/>
          <w:szCs w:val="28"/>
          <w:lang w:eastAsia="uk-UA"/>
        </w:rPr>
        <w:t xml:space="preserve"> пов’язані з корупцією правопорушення;</w:t>
      </w:r>
    </w:p>
    <w:p w:rsidR="00A41255" w:rsidRPr="00DE58A3" w:rsidRDefault="00A41255"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79" w:name="n86"/>
      <w:bookmarkEnd w:id="79"/>
      <w:r w:rsidRPr="00DE58A3">
        <w:rPr>
          <w:rFonts w:ascii="Times New Roman" w:eastAsia="Times New Roman" w:hAnsi="Times New Roman" w:cs="Times New Roman"/>
          <w:sz w:val="28"/>
          <w:szCs w:val="28"/>
          <w:lang w:eastAsia="uk-UA"/>
        </w:rPr>
        <w:t>7) заявою про відсутність конфлікту інтересів за формою, визначеною в оголошенні;</w:t>
      </w:r>
    </w:p>
    <w:p w:rsidR="00A41255" w:rsidRPr="00DE58A3" w:rsidRDefault="00A41255"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80" w:name="n87"/>
      <w:bookmarkEnd w:id="80"/>
      <w:r w:rsidRPr="00DE58A3">
        <w:rPr>
          <w:rFonts w:ascii="Times New Roman" w:eastAsia="Times New Roman" w:hAnsi="Times New Roman" w:cs="Times New Roman"/>
          <w:sz w:val="28"/>
          <w:szCs w:val="28"/>
          <w:lang w:eastAsia="uk-UA"/>
        </w:rPr>
        <w:t>8) копією довідки про доходи (довідки з Державного реєстру фізичних осіб про суми виплачених доходів та утриманих податків) за останні чотири послідовні податкові квартали.</w:t>
      </w:r>
    </w:p>
    <w:p w:rsidR="00A41255" w:rsidRPr="00DE58A3" w:rsidRDefault="00A41255"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81" w:name="n88"/>
      <w:bookmarkEnd w:id="81"/>
      <w:r w:rsidRPr="00DE58A3">
        <w:rPr>
          <w:rFonts w:ascii="Times New Roman" w:eastAsia="Times New Roman" w:hAnsi="Times New Roman" w:cs="Times New Roman"/>
          <w:sz w:val="28"/>
          <w:szCs w:val="28"/>
          <w:lang w:eastAsia="uk-UA"/>
        </w:rPr>
        <w:t>Кандидат може подавати додаткові документи стосовно досвіду роботи, професійної компетентності і репутації (зокрема, характеристики, рекомендації, наукові публікації).</w:t>
      </w:r>
    </w:p>
    <w:p w:rsidR="00513F78"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82" w:name="n89"/>
      <w:bookmarkEnd w:id="82"/>
      <w:r w:rsidRPr="00DE58A3">
        <w:rPr>
          <w:rFonts w:ascii="Times New Roman" w:eastAsia="Times New Roman" w:hAnsi="Times New Roman" w:cs="Times New Roman"/>
          <w:sz w:val="28"/>
          <w:szCs w:val="28"/>
          <w:lang w:eastAsia="uk-UA"/>
        </w:rPr>
        <w:t>19. Конкурс проводиться у два етапи.</w:t>
      </w:r>
      <w:bookmarkStart w:id="83" w:name="n90"/>
      <w:bookmarkEnd w:id="83"/>
    </w:p>
    <w:p w:rsid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r w:rsidRPr="00DE58A3">
        <w:rPr>
          <w:rFonts w:ascii="Times New Roman" w:eastAsia="Times New Roman" w:hAnsi="Times New Roman" w:cs="Times New Roman"/>
          <w:sz w:val="28"/>
          <w:szCs w:val="28"/>
          <w:lang w:eastAsia="uk-UA"/>
        </w:rPr>
        <w:t>На першому етапі конкурсна комісія розглядає подані кандидатами заяви та документи і перевіряє їх на відповідність вимогам, передбаченим у </w:t>
      </w:r>
      <w:hyperlink r:id="rId10" w:anchor="n31" w:history="1">
        <w:r w:rsidRPr="00DE58A3">
          <w:rPr>
            <w:rFonts w:ascii="Times New Roman" w:eastAsia="Times New Roman" w:hAnsi="Times New Roman" w:cs="Times New Roman"/>
            <w:sz w:val="28"/>
            <w:szCs w:val="28"/>
            <w:u w:val="single"/>
            <w:lang w:eastAsia="uk-UA"/>
          </w:rPr>
          <w:t>пункті 6</w:t>
        </w:r>
      </w:hyperlink>
      <w:r w:rsidRPr="00DE58A3">
        <w:rPr>
          <w:rFonts w:ascii="Times New Roman" w:eastAsia="Times New Roman" w:hAnsi="Times New Roman" w:cs="Times New Roman"/>
          <w:sz w:val="28"/>
          <w:szCs w:val="28"/>
          <w:lang w:eastAsia="uk-UA"/>
        </w:rPr>
        <w:t> цього Порядку.</w:t>
      </w:r>
      <w:bookmarkStart w:id="84" w:name="n91"/>
      <w:bookmarkEnd w:id="84"/>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r w:rsidRPr="00DE58A3">
        <w:rPr>
          <w:rFonts w:ascii="Times New Roman" w:eastAsia="Times New Roman" w:hAnsi="Times New Roman" w:cs="Times New Roman"/>
          <w:sz w:val="28"/>
          <w:szCs w:val="28"/>
          <w:lang w:eastAsia="uk-UA"/>
        </w:rPr>
        <w:t>На другому етапі конкурсна комісія проводить відкриту співбесіду із кандидатами.</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85" w:name="n92"/>
      <w:bookmarkEnd w:id="85"/>
      <w:r w:rsidRPr="00DE58A3">
        <w:rPr>
          <w:rFonts w:ascii="Times New Roman" w:eastAsia="Times New Roman" w:hAnsi="Times New Roman" w:cs="Times New Roman"/>
          <w:sz w:val="28"/>
          <w:szCs w:val="28"/>
          <w:lang w:eastAsia="uk-UA"/>
        </w:rPr>
        <w:t>20. За результатами першого етапу конкурсу конкурсна комісія відхиляє кандидатуру кандидата у разі:</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86" w:name="n93"/>
      <w:bookmarkEnd w:id="86"/>
      <w:r w:rsidRPr="00DE58A3">
        <w:rPr>
          <w:rFonts w:ascii="Times New Roman" w:eastAsia="Times New Roman" w:hAnsi="Times New Roman" w:cs="Times New Roman"/>
          <w:sz w:val="28"/>
          <w:szCs w:val="28"/>
          <w:lang w:eastAsia="uk-UA"/>
        </w:rPr>
        <w:t>1) його невідповідності вимогам, передбаченим у </w:t>
      </w:r>
      <w:hyperlink r:id="rId11" w:anchor="n31" w:history="1">
        <w:r w:rsidRPr="00DE58A3">
          <w:rPr>
            <w:rFonts w:ascii="Times New Roman" w:eastAsia="Times New Roman" w:hAnsi="Times New Roman" w:cs="Times New Roman"/>
            <w:sz w:val="28"/>
            <w:szCs w:val="28"/>
            <w:lang w:eastAsia="uk-UA"/>
          </w:rPr>
          <w:t>пункті 6</w:t>
        </w:r>
      </w:hyperlink>
      <w:r w:rsidRPr="00DE58A3">
        <w:rPr>
          <w:rFonts w:ascii="Times New Roman" w:eastAsia="Times New Roman" w:hAnsi="Times New Roman" w:cs="Times New Roman"/>
          <w:sz w:val="28"/>
          <w:szCs w:val="28"/>
          <w:lang w:eastAsia="uk-UA"/>
        </w:rPr>
        <w:t> цього Порядку;</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87" w:name="n94"/>
      <w:bookmarkEnd w:id="87"/>
      <w:r w:rsidRPr="00DE58A3">
        <w:rPr>
          <w:rFonts w:ascii="Times New Roman" w:eastAsia="Times New Roman" w:hAnsi="Times New Roman" w:cs="Times New Roman"/>
          <w:sz w:val="28"/>
          <w:szCs w:val="28"/>
          <w:lang w:eastAsia="uk-UA"/>
        </w:rPr>
        <w:t>2) неподання всіх документів, передбачених </w:t>
      </w:r>
      <w:hyperlink r:id="rId12" w:anchor="n79" w:history="1">
        <w:r w:rsidRPr="00DE58A3">
          <w:rPr>
            <w:rFonts w:ascii="Times New Roman" w:eastAsia="Times New Roman" w:hAnsi="Times New Roman" w:cs="Times New Roman"/>
            <w:sz w:val="28"/>
            <w:szCs w:val="28"/>
            <w:lang w:eastAsia="uk-UA"/>
          </w:rPr>
          <w:t>пунктом 18</w:t>
        </w:r>
      </w:hyperlink>
      <w:r w:rsidRPr="00DE58A3">
        <w:rPr>
          <w:rFonts w:ascii="Times New Roman" w:eastAsia="Times New Roman" w:hAnsi="Times New Roman" w:cs="Times New Roman"/>
          <w:sz w:val="28"/>
          <w:szCs w:val="28"/>
          <w:lang w:eastAsia="uk-UA"/>
        </w:rPr>
        <w:t> цього Порядку;</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88" w:name="n95"/>
      <w:bookmarkEnd w:id="88"/>
      <w:r w:rsidRPr="00DE58A3">
        <w:rPr>
          <w:rFonts w:ascii="Times New Roman" w:eastAsia="Times New Roman" w:hAnsi="Times New Roman" w:cs="Times New Roman"/>
          <w:sz w:val="28"/>
          <w:szCs w:val="28"/>
          <w:lang w:eastAsia="uk-UA"/>
        </w:rPr>
        <w:t>3) установлення факту подання кандидатом недостовірних відомостей.</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b/>
          <w:sz w:val="28"/>
          <w:szCs w:val="28"/>
          <w:lang w:eastAsia="uk-UA"/>
        </w:rPr>
      </w:pPr>
      <w:bookmarkStart w:id="89" w:name="n96"/>
      <w:bookmarkEnd w:id="89"/>
      <w:r w:rsidRPr="00DE58A3">
        <w:rPr>
          <w:rFonts w:ascii="Times New Roman" w:eastAsia="Times New Roman" w:hAnsi="Times New Roman" w:cs="Times New Roman"/>
          <w:sz w:val="28"/>
          <w:szCs w:val="28"/>
          <w:lang w:eastAsia="uk-UA"/>
        </w:rPr>
        <w:t>У разі відповідності кандидата вимогам, передбаченим у цьому Порядку, конкурсна комісія допускає кандидата до наступного етапу конкурсу та проводить з ним співбесіду за участю громадськості та/або медіа, а також забезпечує можливість трансляції та/або збереження запису співбесіди на офіційному веб</w:t>
      </w:r>
      <w:r w:rsidR="00DE58A3">
        <w:rPr>
          <w:rFonts w:ascii="Times New Roman" w:eastAsia="Times New Roman" w:hAnsi="Times New Roman" w:cs="Times New Roman"/>
          <w:sz w:val="28"/>
          <w:szCs w:val="28"/>
          <w:lang w:eastAsia="uk-UA"/>
        </w:rPr>
        <w:t xml:space="preserve"> </w:t>
      </w:r>
      <w:r w:rsidRPr="00DE58A3">
        <w:rPr>
          <w:rFonts w:ascii="Times New Roman" w:eastAsia="Times New Roman" w:hAnsi="Times New Roman" w:cs="Times New Roman"/>
          <w:sz w:val="28"/>
          <w:szCs w:val="28"/>
          <w:lang w:eastAsia="uk-UA"/>
        </w:rPr>
        <w:t>-</w:t>
      </w:r>
      <w:r w:rsidR="00DE58A3">
        <w:rPr>
          <w:rFonts w:ascii="Times New Roman" w:eastAsia="Times New Roman" w:hAnsi="Times New Roman" w:cs="Times New Roman"/>
          <w:sz w:val="28"/>
          <w:szCs w:val="28"/>
          <w:lang w:eastAsia="uk-UA"/>
        </w:rPr>
        <w:t xml:space="preserve"> </w:t>
      </w:r>
      <w:r w:rsidRPr="00DE58A3">
        <w:rPr>
          <w:rFonts w:ascii="Times New Roman" w:eastAsia="Times New Roman" w:hAnsi="Times New Roman" w:cs="Times New Roman"/>
          <w:sz w:val="28"/>
          <w:szCs w:val="28"/>
          <w:lang w:eastAsia="uk-UA"/>
        </w:rPr>
        <w:t xml:space="preserve">сайті </w:t>
      </w:r>
      <w:r w:rsidR="00CD6ED1" w:rsidRPr="00DE58A3">
        <w:rPr>
          <w:rFonts w:ascii="Times New Roman" w:eastAsia="Times New Roman" w:hAnsi="Times New Roman" w:cs="Times New Roman"/>
          <w:sz w:val="28"/>
          <w:szCs w:val="28"/>
          <w:lang w:eastAsia="uk-UA"/>
        </w:rPr>
        <w:t>Органу управління Підприємством</w:t>
      </w:r>
      <w:r w:rsidRPr="00DE58A3">
        <w:rPr>
          <w:rFonts w:ascii="Times New Roman" w:eastAsia="Times New Roman" w:hAnsi="Times New Roman" w:cs="Times New Roman"/>
          <w:sz w:val="28"/>
          <w:szCs w:val="28"/>
          <w:lang w:eastAsia="uk-UA"/>
        </w:rPr>
        <w:t>.</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90" w:name="n97"/>
      <w:bookmarkEnd w:id="90"/>
      <w:r w:rsidRPr="00DE58A3">
        <w:rPr>
          <w:rFonts w:ascii="Times New Roman" w:eastAsia="Times New Roman" w:hAnsi="Times New Roman" w:cs="Times New Roman"/>
          <w:sz w:val="28"/>
          <w:szCs w:val="28"/>
          <w:lang w:eastAsia="uk-UA"/>
        </w:rPr>
        <w:t>21. Після проведення співбесід із кандидатами конкурсна комісія проводить відкрите рейтингове голосування за таких кандидатів.</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91" w:name="n98"/>
      <w:bookmarkEnd w:id="91"/>
      <w:r w:rsidRPr="00DE58A3">
        <w:rPr>
          <w:rFonts w:ascii="Times New Roman" w:eastAsia="Times New Roman" w:hAnsi="Times New Roman" w:cs="Times New Roman"/>
          <w:sz w:val="28"/>
          <w:szCs w:val="28"/>
          <w:lang w:eastAsia="uk-UA"/>
        </w:rPr>
        <w:t>Відкрите рейтингове голосування проводиться шляхом заповнення бюлетеня членом конкурсної комісії. Заповнення бюлетеня здійснюється шляхом проставлення навпроти прізвищ, власних імен та по батькові (за наявності) відібраних кандидатів балів від одного до числа, яке дорівнює кількості всіх кандидатів, які беруть участь у відкритому рейтинговому голосуванні. Бали проставляються з урахуванням професійної компетенції, досвіду та ділової репутації кожного з кандидатів, при чому одиниця є найнижчим балом.</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92" w:name="n99"/>
      <w:bookmarkEnd w:id="92"/>
      <w:r w:rsidRPr="00DE58A3">
        <w:rPr>
          <w:rFonts w:ascii="Times New Roman" w:eastAsia="Times New Roman" w:hAnsi="Times New Roman" w:cs="Times New Roman"/>
          <w:sz w:val="28"/>
          <w:szCs w:val="28"/>
          <w:lang w:eastAsia="uk-UA"/>
        </w:rPr>
        <w:t>Конкурсна комісія підраховує кількість голосів, отриманих кожним кандидатом, та встановлює його результати. Якщо за результатами відкритого рейтингового голосування двоє та/або більше кандидатів отримали однакову кількість голосів, конкурсна комісія проводить повторне відкрите рейтингове голосування щодо таких кандидатів.</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93" w:name="n100"/>
      <w:bookmarkEnd w:id="93"/>
      <w:r w:rsidRPr="00DE58A3">
        <w:rPr>
          <w:rFonts w:ascii="Times New Roman" w:eastAsia="Times New Roman" w:hAnsi="Times New Roman" w:cs="Times New Roman"/>
          <w:sz w:val="28"/>
          <w:szCs w:val="28"/>
          <w:lang w:eastAsia="uk-UA"/>
        </w:rPr>
        <w:lastRenderedPageBreak/>
        <w:t xml:space="preserve">22. Конкурсна комісія подає </w:t>
      </w:r>
      <w:r w:rsidR="00CD6ED1" w:rsidRPr="00DE58A3">
        <w:rPr>
          <w:rFonts w:ascii="Times New Roman" w:eastAsia="Times New Roman" w:hAnsi="Times New Roman" w:cs="Times New Roman"/>
          <w:sz w:val="28"/>
          <w:szCs w:val="28"/>
          <w:lang w:eastAsia="uk-UA"/>
        </w:rPr>
        <w:t>Органу управління Підприємством</w:t>
      </w:r>
      <w:r w:rsidR="00CD6ED1" w:rsidRPr="00DE58A3">
        <w:rPr>
          <w:rFonts w:ascii="Times New Roman" w:eastAsia="Times New Roman" w:hAnsi="Times New Roman" w:cs="Times New Roman"/>
          <w:b/>
          <w:sz w:val="28"/>
          <w:szCs w:val="28"/>
          <w:lang w:eastAsia="uk-UA"/>
        </w:rPr>
        <w:t xml:space="preserve"> </w:t>
      </w:r>
      <w:r w:rsidRPr="00DE58A3">
        <w:rPr>
          <w:rFonts w:ascii="Times New Roman" w:eastAsia="Times New Roman" w:hAnsi="Times New Roman" w:cs="Times New Roman"/>
          <w:sz w:val="28"/>
          <w:szCs w:val="28"/>
          <w:lang w:eastAsia="uk-UA"/>
        </w:rPr>
        <w:t>узгоджену пропозицію щодо кандидатів, відібраних за результатами конкурсу.</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94" w:name="n101"/>
      <w:bookmarkEnd w:id="94"/>
      <w:r w:rsidRPr="00DE58A3">
        <w:rPr>
          <w:rFonts w:ascii="Times New Roman" w:eastAsia="Times New Roman" w:hAnsi="Times New Roman" w:cs="Times New Roman"/>
          <w:sz w:val="28"/>
          <w:szCs w:val="28"/>
          <w:lang w:eastAsia="uk-UA"/>
        </w:rPr>
        <w:t xml:space="preserve">23. </w:t>
      </w:r>
      <w:r w:rsidR="00513F78" w:rsidRPr="00DE58A3">
        <w:rPr>
          <w:rFonts w:ascii="Times New Roman" w:eastAsia="Times New Roman" w:hAnsi="Times New Roman" w:cs="Times New Roman"/>
          <w:sz w:val="28"/>
          <w:szCs w:val="28"/>
          <w:lang w:eastAsia="uk-UA"/>
        </w:rPr>
        <w:t xml:space="preserve">Орган управління Підприємством </w:t>
      </w:r>
      <w:r w:rsidRPr="00DE58A3">
        <w:rPr>
          <w:rFonts w:ascii="Times New Roman" w:eastAsia="Times New Roman" w:hAnsi="Times New Roman" w:cs="Times New Roman"/>
          <w:sz w:val="28"/>
          <w:szCs w:val="28"/>
          <w:lang w:eastAsia="uk-UA"/>
        </w:rPr>
        <w:t xml:space="preserve">протягом 14 календарних днів після надходження пропозиції від конкурсної комісії приймає рішення про створення наглядової ради та затвердження її персонального складу з включенням представників </w:t>
      </w:r>
      <w:r w:rsidR="00513F78" w:rsidRPr="00DE58A3">
        <w:rPr>
          <w:rFonts w:ascii="Times New Roman" w:eastAsia="Times New Roman" w:hAnsi="Times New Roman" w:cs="Times New Roman"/>
          <w:sz w:val="28"/>
          <w:szCs w:val="28"/>
          <w:lang w:eastAsia="uk-UA"/>
        </w:rPr>
        <w:t>засновників</w:t>
      </w:r>
      <w:r w:rsidRPr="00DE58A3">
        <w:rPr>
          <w:rFonts w:ascii="Times New Roman" w:eastAsia="Times New Roman" w:hAnsi="Times New Roman" w:cs="Times New Roman"/>
          <w:sz w:val="28"/>
          <w:szCs w:val="28"/>
          <w:lang w:eastAsia="uk-UA"/>
        </w:rPr>
        <w:t xml:space="preserve"> та незалежних членів наглядової ради.</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95" w:name="n102"/>
      <w:bookmarkEnd w:id="95"/>
      <w:r w:rsidRPr="00DE58A3">
        <w:rPr>
          <w:rFonts w:ascii="Times New Roman" w:eastAsia="Times New Roman" w:hAnsi="Times New Roman" w:cs="Times New Roman"/>
          <w:sz w:val="28"/>
          <w:szCs w:val="28"/>
          <w:lang w:eastAsia="uk-UA"/>
        </w:rPr>
        <w:t xml:space="preserve">24. Між незалежним членом наглядової ради та </w:t>
      </w:r>
      <w:r w:rsidR="00CD6ED1" w:rsidRPr="00DE58A3">
        <w:rPr>
          <w:rFonts w:ascii="Times New Roman" w:eastAsia="Times New Roman" w:hAnsi="Times New Roman" w:cs="Times New Roman"/>
          <w:sz w:val="28"/>
          <w:szCs w:val="28"/>
          <w:lang w:eastAsia="uk-UA"/>
        </w:rPr>
        <w:t xml:space="preserve">Підприємством </w:t>
      </w:r>
      <w:r w:rsidRPr="00DE58A3">
        <w:rPr>
          <w:rFonts w:ascii="Times New Roman" w:eastAsia="Times New Roman" w:hAnsi="Times New Roman" w:cs="Times New Roman"/>
          <w:sz w:val="28"/>
          <w:szCs w:val="28"/>
          <w:lang w:eastAsia="uk-UA"/>
        </w:rPr>
        <w:t>укладається цивільно-правовий договір, який, зокрема, містить порядок здійснення повноважень, права та обов’язки члена наглядової ради, підстави дострокового припинення повноважень, наслідки розірвання договору та інші умови, щодо яких сторонами досягнуто згоди.</w:t>
      </w:r>
    </w:p>
    <w:p w:rsidR="00A41255" w:rsidRPr="00DE58A3" w:rsidRDefault="00A41255" w:rsidP="00513F78">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96" w:name="n103"/>
      <w:bookmarkEnd w:id="96"/>
      <w:r w:rsidRPr="00DE58A3">
        <w:rPr>
          <w:rFonts w:ascii="Times New Roman" w:eastAsia="Times New Roman" w:hAnsi="Times New Roman" w:cs="Times New Roman"/>
          <w:sz w:val="28"/>
          <w:szCs w:val="28"/>
          <w:lang w:eastAsia="uk-UA"/>
        </w:rPr>
        <w:t>25. Строк повноважень члена наглядової ради (як предс</w:t>
      </w:r>
      <w:r w:rsidR="0065198B" w:rsidRPr="00DE58A3">
        <w:rPr>
          <w:rFonts w:ascii="Times New Roman" w:eastAsia="Times New Roman" w:hAnsi="Times New Roman" w:cs="Times New Roman"/>
          <w:sz w:val="28"/>
          <w:szCs w:val="28"/>
          <w:lang w:eastAsia="uk-UA"/>
        </w:rPr>
        <w:t>тавників власників</w:t>
      </w:r>
      <w:r w:rsidRPr="00DE58A3">
        <w:rPr>
          <w:rFonts w:ascii="Times New Roman" w:eastAsia="Times New Roman" w:hAnsi="Times New Roman" w:cs="Times New Roman"/>
          <w:sz w:val="28"/>
          <w:szCs w:val="28"/>
          <w:lang w:eastAsia="uk-UA"/>
        </w:rPr>
        <w:t>, так і незалежних членів наглядової ради) становить п’ять років</w:t>
      </w:r>
      <w:r w:rsidR="00513F78" w:rsidRPr="00DE58A3">
        <w:rPr>
          <w:rFonts w:ascii="Times New Roman" w:eastAsia="Times New Roman" w:hAnsi="Times New Roman" w:cs="Times New Roman"/>
          <w:sz w:val="28"/>
          <w:szCs w:val="28"/>
          <w:lang w:eastAsia="uk-UA"/>
        </w:rPr>
        <w:t>.</w:t>
      </w:r>
    </w:p>
    <w:p w:rsidR="00A41255" w:rsidRPr="00DE58A3" w:rsidRDefault="00A41255" w:rsidP="00513F78">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97" w:name="n104"/>
      <w:bookmarkEnd w:id="97"/>
      <w:r w:rsidRPr="00DE58A3">
        <w:rPr>
          <w:rFonts w:ascii="Times New Roman" w:eastAsia="Times New Roman" w:hAnsi="Times New Roman" w:cs="Times New Roman"/>
          <w:sz w:val="28"/>
          <w:szCs w:val="28"/>
          <w:lang w:eastAsia="uk-UA"/>
        </w:rPr>
        <w:t>Одна і та сам</w:t>
      </w:r>
      <w:r w:rsidR="0065198B" w:rsidRPr="00DE58A3">
        <w:rPr>
          <w:rFonts w:ascii="Times New Roman" w:eastAsia="Times New Roman" w:hAnsi="Times New Roman" w:cs="Times New Roman"/>
          <w:sz w:val="28"/>
          <w:szCs w:val="28"/>
          <w:lang w:eastAsia="uk-UA"/>
        </w:rPr>
        <w:t>а особа (як представник власників</w:t>
      </w:r>
      <w:r w:rsidRPr="00DE58A3">
        <w:rPr>
          <w:rFonts w:ascii="Times New Roman" w:eastAsia="Times New Roman" w:hAnsi="Times New Roman" w:cs="Times New Roman"/>
          <w:sz w:val="28"/>
          <w:szCs w:val="28"/>
          <w:lang w:eastAsia="uk-UA"/>
        </w:rPr>
        <w:t>, так і незалежний член наглядової ради) не може бути членом наглядової ради більше двох строків підряд.</w:t>
      </w:r>
    </w:p>
    <w:p w:rsidR="00A41255" w:rsidRPr="00DE58A3" w:rsidRDefault="00A41255" w:rsidP="00AB5B35">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98" w:name="n105"/>
      <w:bookmarkEnd w:id="98"/>
      <w:r w:rsidRPr="00DE58A3">
        <w:rPr>
          <w:rFonts w:ascii="Times New Roman" w:eastAsia="Times New Roman" w:hAnsi="Times New Roman" w:cs="Times New Roman"/>
          <w:sz w:val="28"/>
          <w:szCs w:val="28"/>
          <w:lang w:eastAsia="uk-UA"/>
        </w:rPr>
        <w:t>Особа не може бути одночасно членом наглядової ради більше п’яти закладів охорони здоров’я в одному госпітальному окрузі.</w:t>
      </w:r>
    </w:p>
    <w:p w:rsidR="00AB5B35" w:rsidRPr="00DE58A3" w:rsidRDefault="00AB5B35" w:rsidP="00AB5B35">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99" w:name="n106"/>
      <w:bookmarkStart w:id="100" w:name="n113"/>
      <w:bookmarkEnd w:id="99"/>
      <w:bookmarkEnd w:id="100"/>
    </w:p>
    <w:p w:rsidR="00A41255" w:rsidRPr="00DE58A3" w:rsidRDefault="00A41255" w:rsidP="00AB5B35">
      <w:pPr>
        <w:shd w:val="clear" w:color="auto" w:fill="FFFFFF"/>
        <w:spacing w:after="0" w:line="240" w:lineRule="auto"/>
        <w:ind w:firstLine="448"/>
        <w:jc w:val="both"/>
        <w:rPr>
          <w:rFonts w:ascii="Times New Roman" w:eastAsia="Times New Roman" w:hAnsi="Times New Roman" w:cs="Times New Roman"/>
          <w:sz w:val="28"/>
          <w:szCs w:val="28"/>
          <w:lang w:eastAsia="uk-UA"/>
        </w:rPr>
      </w:pPr>
      <w:r w:rsidRPr="00DE58A3">
        <w:rPr>
          <w:rFonts w:ascii="Times New Roman" w:eastAsia="Times New Roman" w:hAnsi="Times New Roman" w:cs="Times New Roman"/>
          <w:sz w:val="28"/>
          <w:szCs w:val="28"/>
          <w:lang w:eastAsia="uk-UA"/>
        </w:rPr>
        <w:t>2</w:t>
      </w:r>
      <w:r w:rsidR="00513F78" w:rsidRPr="00DE58A3">
        <w:rPr>
          <w:rFonts w:ascii="Times New Roman" w:eastAsia="Times New Roman" w:hAnsi="Times New Roman" w:cs="Times New Roman"/>
          <w:sz w:val="28"/>
          <w:szCs w:val="28"/>
          <w:lang w:eastAsia="uk-UA"/>
        </w:rPr>
        <w:t>6</w:t>
      </w:r>
      <w:r w:rsidRPr="00DE58A3">
        <w:rPr>
          <w:rFonts w:ascii="Times New Roman" w:eastAsia="Times New Roman" w:hAnsi="Times New Roman" w:cs="Times New Roman"/>
          <w:sz w:val="28"/>
          <w:szCs w:val="28"/>
          <w:lang w:eastAsia="uk-UA"/>
        </w:rPr>
        <w:t xml:space="preserve">. У разі неможливості скликати засідання наглядової ради для організації проведення конкурсу з метою ротації членів наглядової ради у зв’язку з відсутністю кворуму </w:t>
      </w:r>
      <w:r w:rsidR="00CD6ED1" w:rsidRPr="00DE58A3">
        <w:rPr>
          <w:rFonts w:ascii="Times New Roman" w:eastAsia="Times New Roman" w:hAnsi="Times New Roman" w:cs="Times New Roman"/>
          <w:sz w:val="28"/>
          <w:szCs w:val="28"/>
          <w:lang w:eastAsia="uk-UA"/>
        </w:rPr>
        <w:t>Орган управління Підприємством</w:t>
      </w:r>
      <w:r w:rsidRPr="00DE58A3">
        <w:rPr>
          <w:rFonts w:ascii="Times New Roman" w:eastAsia="Times New Roman" w:hAnsi="Times New Roman" w:cs="Times New Roman"/>
          <w:sz w:val="28"/>
          <w:szCs w:val="28"/>
          <w:lang w:eastAsia="uk-UA"/>
        </w:rPr>
        <w:t xml:space="preserve"> утворює конкурсну комісію у новому складі для проведення такого конкурсу відповідно до </w:t>
      </w:r>
      <w:hyperlink r:id="rId13" w:anchor="n50" w:history="1">
        <w:r w:rsidRPr="00DE58A3">
          <w:rPr>
            <w:rFonts w:ascii="Times New Roman" w:eastAsia="Times New Roman" w:hAnsi="Times New Roman" w:cs="Times New Roman"/>
            <w:sz w:val="28"/>
            <w:szCs w:val="28"/>
            <w:lang w:eastAsia="uk-UA"/>
          </w:rPr>
          <w:t>пунктів 10-22</w:t>
        </w:r>
      </w:hyperlink>
      <w:r w:rsidRPr="00DE58A3">
        <w:rPr>
          <w:rFonts w:ascii="Times New Roman" w:eastAsia="Times New Roman" w:hAnsi="Times New Roman" w:cs="Times New Roman"/>
          <w:sz w:val="28"/>
          <w:szCs w:val="28"/>
          <w:lang w:eastAsia="uk-UA"/>
        </w:rPr>
        <w:t> цього Порядку.</w:t>
      </w:r>
    </w:p>
    <w:p w:rsidR="00A41255" w:rsidRPr="00DE58A3" w:rsidRDefault="00A41255" w:rsidP="00AB5B3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101" w:name="n114"/>
      <w:bookmarkEnd w:id="101"/>
      <w:r w:rsidRPr="00DE58A3">
        <w:rPr>
          <w:rFonts w:ascii="Times New Roman" w:eastAsia="Times New Roman" w:hAnsi="Times New Roman" w:cs="Times New Roman"/>
          <w:sz w:val="28"/>
          <w:szCs w:val="28"/>
          <w:lang w:eastAsia="uk-UA"/>
        </w:rPr>
        <w:t>2</w:t>
      </w:r>
      <w:r w:rsidR="00513F78" w:rsidRPr="00DE58A3">
        <w:rPr>
          <w:rFonts w:ascii="Times New Roman" w:eastAsia="Times New Roman" w:hAnsi="Times New Roman" w:cs="Times New Roman"/>
          <w:sz w:val="28"/>
          <w:szCs w:val="28"/>
          <w:lang w:eastAsia="uk-UA"/>
        </w:rPr>
        <w:t>7</w:t>
      </w:r>
      <w:r w:rsidRPr="00DE58A3">
        <w:rPr>
          <w:rFonts w:ascii="Times New Roman" w:eastAsia="Times New Roman" w:hAnsi="Times New Roman" w:cs="Times New Roman"/>
          <w:sz w:val="28"/>
          <w:szCs w:val="28"/>
          <w:lang w:eastAsia="uk-UA"/>
        </w:rPr>
        <w:t xml:space="preserve">. Витрати, пов’язані з наданням наглядовій раді приміщення для проведення засідань, засобів зв’язку та канцелярської техніки, здійснюються за рахунок </w:t>
      </w:r>
      <w:r w:rsidR="0065198B" w:rsidRPr="00DE58A3">
        <w:rPr>
          <w:rFonts w:ascii="Times New Roman" w:eastAsia="Times New Roman" w:hAnsi="Times New Roman" w:cs="Times New Roman"/>
          <w:sz w:val="28"/>
          <w:szCs w:val="28"/>
          <w:lang w:eastAsia="uk-UA"/>
        </w:rPr>
        <w:t>Підприємства.</w:t>
      </w:r>
    </w:p>
    <w:p w:rsidR="00870BEF" w:rsidRPr="00DE58A3" w:rsidRDefault="00CD6ED1" w:rsidP="00AB5B35">
      <w:pPr>
        <w:spacing w:after="0" w:line="240" w:lineRule="auto"/>
        <w:rPr>
          <w:rFonts w:ascii="Times New Roman" w:eastAsia="Times New Roman" w:hAnsi="Times New Roman" w:cs="Times New Roman"/>
          <w:b/>
          <w:sz w:val="28"/>
          <w:szCs w:val="28"/>
          <w:lang w:eastAsia="uk-UA"/>
        </w:rPr>
      </w:pPr>
      <w:r w:rsidRPr="00DE58A3">
        <w:rPr>
          <w:rFonts w:ascii="Times New Roman" w:eastAsia="Times New Roman" w:hAnsi="Times New Roman" w:cs="Times New Roman"/>
          <w:sz w:val="28"/>
          <w:szCs w:val="28"/>
          <w:lang w:eastAsia="uk-UA"/>
        </w:rPr>
        <w:tab/>
      </w:r>
      <w:r w:rsidRPr="00DE58A3">
        <w:rPr>
          <w:rFonts w:ascii="Times New Roman" w:eastAsia="Times New Roman" w:hAnsi="Times New Roman" w:cs="Times New Roman"/>
          <w:sz w:val="28"/>
          <w:szCs w:val="28"/>
          <w:lang w:eastAsia="uk-UA"/>
        </w:rPr>
        <w:tab/>
      </w:r>
      <w:r w:rsidRPr="00DE58A3">
        <w:rPr>
          <w:rFonts w:ascii="Times New Roman" w:eastAsia="Times New Roman" w:hAnsi="Times New Roman" w:cs="Times New Roman"/>
          <w:sz w:val="28"/>
          <w:szCs w:val="28"/>
          <w:lang w:eastAsia="uk-UA"/>
        </w:rPr>
        <w:tab/>
      </w:r>
      <w:r w:rsidRPr="00DE58A3">
        <w:rPr>
          <w:rFonts w:ascii="Times New Roman" w:eastAsia="Times New Roman" w:hAnsi="Times New Roman" w:cs="Times New Roman"/>
          <w:sz w:val="28"/>
          <w:szCs w:val="28"/>
          <w:lang w:eastAsia="uk-UA"/>
        </w:rPr>
        <w:tab/>
      </w:r>
      <w:r w:rsidR="00870BEF" w:rsidRPr="00DE58A3">
        <w:rPr>
          <w:rFonts w:ascii="Times New Roman" w:hAnsi="Times New Roman" w:cs="Times New Roman"/>
          <w:sz w:val="28"/>
          <w:szCs w:val="28"/>
        </w:rPr>
        <w:t xml:space="preserve">  </w:t>
      </w:r>
      <w:r w:rsidR="00870BEF" w:rsidRPr="00DE58A3">
        <w:rPr>
          <w:rFonts w:ascii="Times New Roman" w:hAnsi="Times New Roman" w:cs="Times New Roman"/>
          <w:b/>
          <w:sz w:val="28"/>
          <w:szCs w:val="28"/>
          <w:lang w:val="en-US"/>
        </w:rPr>
        <w:t>IV</w:t>
      </w:r>
      <w:r w:rsidR="00870BEF" w:rsidRPr="00DE58A3">
        <w:rPr>
          <w:rFonts w:ascii="Times New Roman" w:hAnsi="Times New Roman" w:cs="Times New Roman"/>
          <w:b/>
          <w:sz w:val="28"/>
          <w:szCs w:val="28"/>
          <w:lang w:val="ru-RU"/>
        </w:rPr>
        <w:t>.</w:t>
      </w:r>
      <w:r w:rsidR="00870BEF" w:rsidRPr="00DE58A3">
        <w:rPr>
          <w:rFonts w:ascii="Times New Roman" w:hAnsi="Times New Roman" w:cs="Times New Roman"/>
          <w:b/>
          <w:sz w:val="28"/>
          <w:szCs w:val="28"/>
        </w:rPr>
        <w:t xml:space="preserve"> </w:t>
      </w:r>
      <w:proofErr w:type="spellStart"/>
      <w:r w:rsidR="00870BEF" w:rsidRPr="00DE58A3">
        <w:rPr>
          <w:rFonts w:ascii="Times New Roman" w:hAnsi="Times New Roman" w:cs="Times New Roman"/>
          <w:b/>
          <w:sz w:val="28"/>
          <w:szCs w:val="28"/>
          <w:lang w:val="ru-RU"/>
        </w:rPr>
        <w:t>Заключні</w:t>
      </w:r>
      <w:proofErr w:type="spellEnd"/>
      <w:r w:rsidR="00870BEF" w:rsidRPr="00DE58A3">
        <w:rPr>
          <w:rFonts w:ascii="Times New Roman" w:hAnsi="Times New Roman" w:cs="Times New Roman"/>
          <w:b/>
          <w:sz w:val="28"/>
          <w:szCs w:val="28"/>
          <w:lang w:val="ru-RU"/>
        </w:rPr>
        <w:t xml:space="preserve"> </w:t>
      </w:r>
      <w:proofErr w:type="spellStart"/>
      <w:r w:rsidR="00870BEF" w:rsidRPr="00DE58A3">
        <w:rPr>
          <w:rFonts w:ascii="Times New Roman" w:hAnsi="Times New Roman" w:cs="Times New Roman"/>
          <w:b/>
          <w:sz w:val="28"/>
          <w:szCs w:val="28"/>
          <w:lang w:val="ru-RU"/>
        </w:rPr>
        <w:t>положення</w:t>
      </w:r>
      <w:proofErr w:type="spellEnd"/>
      <w:r w:rsidR="00870BEF" w:rsidRPr="00DE58A3">
        <w:rPr>
          <w:rFonts w:ascii="Times New Roman" w:hAnsi="Times New Roman" w:cs="Times New Roman"/>
          <w:b/>
          <w:sz w:val="28"/>
          <w:szCs w:val="28"/>
          <w:lang w:val="ru-RU"/>
        </w:rPr>
        <w:t>.</w:t>
      </w:r>
    </w:p>
    <w:p w:rsidR="00391F27" w:rsidRPr="00DE58A3" w:rsidRDefault="00CD6ED1" w:rsidP="00AB5B35">
      <w:pPr>
        <w:spacing w:after="0" w:line="240" w:lineRule="auto"/>
        <w:jc w:val="both"/>
        <w:rPr>
          <w:rFonts w:ascii="Times New Roman" w:hAnsi="Times New Roman" w:cs="Times New Roman"/>
          <w:sz w:val="28"/>
          <w:szCs w:val="28"/>
        </w:rPr>
      </w:pPr>
      <w:r w:rsidRPr="00DE58A3">
        <w:rPr>
          <w:rFonts w:ascii="Times New Roman" w:hAnsi="Times New Roman" w:cs="Times New Roman"/>
          <w:sz w:val="28"/>
          <w:szCs w:val="28"/>
        </w:rPr>
        <w:t xml:space="preserve">       </w:t>
      </w:r>
      <w:r w:rsidR="00870BEF" w:rsidRPr="00DE58A3">
        <w:rPr>
          <w:rFonts w:ascii="Times New Roman" w:hAnsi="Times New Roman" w:cs="Times New Roman"/>
          <w:sz w:val="28"/>
          <w:szCs w:val="28"/>
        </w:rPr>
        <w:t>2</w:t>
      </w:r>
      <w:r w:rsidR="00513F78" w:rsidRPr="00DE58A3">
        <w:rPr>
          <w:rFonts w:ascii="Times New Roman" w:hAnsi="Times New Roman" w:cs="Times New Roman"/>
          <w:sz w:val="28"/>
          <w:szCs w:val="28"/>
        </w:rPr>
        <w:t>8</w:t>
      </w:r>
      <w:r w:rsidR="00870BEF" w:rsidRPr="00DE58A3">
        <w:rPr>
          <w:rFonts w:ascii="Times New Roman" w:hAnsi="Times New Roman" w:cs="Times New Roman"/>
          <w:sz w:val="28"/>
          <w:szCs w:val="28"/>
        </w:rPr>
        <w:t>.</w:t>
      </w:r>
      <w:r w:rsidRPr="00DE58A3">
        <w:rPr>
          <w:rFonts w:ascii="Times New Roman" w:hAnsi="Times New Roman" w:cs="Times New Roman"/>
          <w:sz w:val="28"/>
          <w:szCs w:val="28"/>
        </w:rPr>
        <w:t xml:space="preserve"> </w:t>
      </w:r>
      <w:r w:rsidR="00870BEF" w:rsidRPr="00DE58A3">
        <w:rPr>
          <w:rFonts w:ascii="Times New Roman" w:hAnsi="Times New Roman" w:cs="Times New Roman"/>
          <w:sz w:val="28"/>
          <w:szCs w:val="28"/>
        </w:rPr>
        <w:t>Внесення змін та доповнень до цього Порядку здійснюється за рішеннями Засновників.</w:t>
      </w:r>
    </w:p>
    <w:p w:rsidR="00870BEF" w:rsidRPr="00DE58A3" w:rsidRDefault="00CD6ED1" w:rsidP="00AB5B35">
      <w:pPr>
        <w:pStyle w:val="a4"/>
        <w:ind w:left="0" w:firstLine="0"/>
      </w:pPr>
      <w:r w:rsidRPr="00DE58A3">
        <w:t xml:space="preserve">        </w:t>
      </w:r>
      <w:r w:rsidR="00513F78" w:rsidRPr="00DE58A3">
        <w:t>29</w:t>
      </w:r>
      <w:r w:rsidR="00870BEF" w:rsidRPr="00DE58A3">
        <w:t>.</w:t>
      </w:r>
      <w:r w:rsidRPr="00DE58A3">
        <w:t xml:space="preserve"> </w:t>
      </w:r>
      <w:r w:rsidR="00870BEF" w:rsidRPr="00DE58A3">
        <w:t xml:space="preserve">У випадку виникнення розбіжностей між нормами чинного законодавства </w:t>
      </w:r>
      <w:r w:rsidRPr="00DE58A3">
        <w:t>України, положеннями С</w:t>
      </w:r>
      <w:r w:rsidR="00870BEF" w:rsidRPr="00DE58A3">
        <w:t>татуту підприємства і цього Порядку, застосовуються норми Статуту підприємства та норм</w:t>
      </w:r>
      <w:r w:rsidRPr="00DE58A3">
        <w:t>и</w:t>
      </w:r>
      <w:r w:rsidR="00870BEF" w:rsidRPr="00DE58A3">
        <w:t xml:space="preserve"> чинного законода</w:t>
      </w:r>
      <w:r w:rsidR="006C28D8" w:rsidRPr="00DE58A3">
        <w:t>вства</w:t>
      </w:r>
      <w:r w:rsidRPr="00DE58A3">
        <w:t>.</w:t>
      </w:r>
    </w:p>
    <w:p w:rsidR="00870BEF" w:rsidRPr="00DE58A3" w:rsidRDefault="00870BEF" w:rsidP="00AB5B35">
      <w:pPr>
        <w:spacing w:after="0" w:line="240" w:lineRule="auto"/>
        <w:rPr>
          <w:rFonts w:ascii="Times New Roman" w:hAnsi="Times New Roman" w:cs="Times New Roman"/>
          <w:sz w:val="28"/>
          <w:szCs w:val="28"/>
        </w:rPr>
      </w:pPr>
    </w:p>
    <w:p w:rsidR="00870BEF" w:rsidRPr="00DE58A3" w:rsidRDefault="00870BEF" w:rsidP="00870BEF">
      <w:pPr>
        <w:ind w:left="5523" w:right="1611"/>
        <w:rPr>
          <w:sz w:val="24"/>
        </w:rPr>
      </w:pPr>
    </w:p>
    <w:p w:rsidR="00513F78" w:rsidRPr="00DE58A3" w:rsidRDefault="00513F78" w:rsidP="00AB5B35">
      <w:pPr>
        <w:tabs>
          <w:tab w:val="left" w:pos="9639"/>
        </w:tabs>
        <w:ind w:right="-142"/>
        <w:rPr>
          <w:rFonts w:ascii="Times New Roman" w:hAnsi="Times New Roman" w:cs="Times New Roman"/>
          <w:b/>
          <w:sz w:val="28"/>
          <w:szCs w:val="28"/>
        </w:rPr>
      </w:pPr>
      <w:r w:rsidRPr="00DE58A3">
        <w:rPr>
          <w:rFonts w:ascii="Times New Roman" w:hAnsi="Times New Roman" w:cs="Times New Roman"/>
          <w:b/>
          <w:sz w:val="28"/>
          <w:szCs w:val="28"/>
        </w:rPr>
        <w:t xml:space="preserve">Секретар міської ради                                                                    Лідія ОВЕРЧУК  </w:t>
      </w:r>
    </w:p>
    <w:p w:rsidR="00AB5B35" w:rsidRPr="00DE58A3" w:rsidRDefault="00AB5B35" w:rsidP="00AB5B35">
      <w:pPr>
        <w:tabs>
          <w:tab w:val="left" w:pos="9639"/>
        </w:tabs>
        <w:ind w:right="-142"/>
        <w:rPr>
          <w:sz w:val="24"/>
        </w:rPr>
      </w:pPr>
    </w:p>
    <w:p w:rsidR="00513F78" w:rsidRPr="00DE58A3" w:rsidRDefault="00513F78" w:rsidP="00870BEF">
      <w:pPr>
        <w:ind w:left="5523" w:right="1611"/>
        <w:rPr>
          <w:sz w:val="24"/>
        </w:rPr>
      </w:pPr>
    </w:p>
    <w:p w:rsidR="00513F78" w:rsidRPr="00DE58A3" w:rsidRDefault="00513F78" w:rsidP="00870BEF">
      <w:pPr>
        <w:ind w:left="5523" w:right="1611"/>
        <w:rPr>
          <w:sz w:val="24"/>
        </w:rPr>
      </w:pPr>
    </w:p>
    <w:p w:rsidR="00513F78" w:rsidRPr="00DE58A3" w:rsidRDefault="00513F78" w:rsidP="00870BEF">
      <w:pPr>
        <w:ind w:left="5523" w:right="1611"/>
        <w:rPr>
          <w:sz w:val="24"/>
        </w:rPr>
      </w:pPr>
    </w:p>
    <w:p w:rsidR="0002567B" w:rsidRPr="00DE58A3" w:rsidRDefault="0002567B" w:rsidP="00870BEF">
      <w:pPr>
        <w:ind w:left="5523" w:right="1611"/>
        <w:rPr>
          <w:sz w:val="24"/>
        </w:rPr>
      </w:pPr>
    </w:p>
    <w:p w:rsidR="0002567B" w:rsidRPr="00DE58A3" w:rsidRDefault="0002567B" w:rsidP="0002567B">
      <w:pPr>
        <w:spacing w:after="0" w:line="240" w:lineRule="auto"/>
        <w:rPr>
          <w:sz w:val="24"/>
        </w:rPr>
      </w:pPr>
      <w:r w:rsidRPr="00DE58A3">
        <w:rPr>
          <w:sz w:val="24"/>
        </w:rPr>
        <w:lastRenderedPageBreak/>
        <w:t xml:space="preserve">    </w:t>
      </w:r>
      <w:r w:rsidRPr="00DE58A3">
        <w:rPr>
          <w:sz w:val="24"/>
        </w:rPr>
        <w:tab/>
      </w:r>
      <w:r w:rsidRPr="00DE58A3">
        <w:rPr>
          <w:sz w:val="24"/>
        </w:rPr>
        <w:tab/>
      </w:r>
      <w:r w:rsidRPr="00DE58A3">
        <w:rPr>
          <w:sz w:val="24"/>
        </w:rPr>
        <w:tab/>
      </w:r>
      <w:r w:rsidRPr="00DE58A3">
        <w:rPr>
          <w:sz w:val="24"/>
        </w:rPr>
        <w:tab/>
      </w:r>
      <w:r w:rsidRPr="00DE58A3">
        <w:rPr>
          <w:sz w:val="24"/>
        </w:rPr>
        <w:tab/>
      </w:r>
      <w:r w:rsidRPr="00DE58A3">
        <w:rPr>
          <w:sz w:val="24"/>
        </w:rPr>
        <w:tab/>
      </w:r>
      <w:r w:rsidRPr="00DE58A3">
        <w:rPr>
          <w:sz w:val="24"/>
        </w:rPr>
        <w:tab/>
      </w:r>
      <w:r w:rsidRPr="00DE58A3">
        <w:rPr>
          <w:sz w:val="24"/>
        </w:rPr>
        <w:tab/>
      </w:r>
      <w:r w:rsidRPr="00DE58A3">
        <w:rPr>
          <w:sz w:val="24"/>
        </w:rPr>
        <w:tab/>
      </w:r>
      <w:r w:rsidRPr="00DE58A3">
        <w:rPr>
          <w:sz w:val="24"/>
        </w:rPr>
        <w:tab/>
        <w:t xml:space="preserve">             </w:t>
      </w:r>
      <w:r w:rsidR="00870BEF" w:rsidRPr="00DE58A3">
        <w:rPr>
          <w:sz w:val="24"/>
        </w:rPr>
        <w:t xml:space="preserve">Додаток </w:t>
      </w:r>
      <w:r w:rsidR="00EC1BE1" w:rsidRPr="00DE58A3">
        <w:rPr>
          <w:sz w:val="24"/>
        </w:rPr>
        <w:t xml:space="preserve"> </w:t>
      </w:r>
      <w:r w:rsidR="00870BEF" w:rsidRPr="00DE58A3">
        <w:rPr>
          <w:sz w:val="24"/>
        </w:rPr>
        <w:t xml:space="preserve"> </w:t>
      </w:r>
    </w:p>
    <w:p w:rsidR="00870BEF" w:rsidRPr="00DE58A3" w:rsidRDefault="0002567B" w:rsidP="0002567B">
      <w:pPr>
        <w:spacing w:after="0" w:line="240" w:lineRule="auto"/>
        <w:rPr>
          <w:sz w:val="24"/>
        </w:rPr>
      </w:pPr>
      <w:r w:rsidRPr="00DE58A3">
        <w:rPr>
          <w:sz w:val="24"/>
        </w:rPr>
        <w:tab/>
      </w:r>
      <w:r w:rsidRPr="00DE58A3">
        <w:rPr>
          <w:sz w:val="24"/>
        </w:rPr>
        <w:tab/>
      </w:r>
      <w:r w:rsidRPr="00DE58A3">
        <w:rPr>
          <w:sz w:val="24"/>
        </w:rPr>
        <w:tab/>
      </w:r>
      <w:r w:rsidRPr="00DE58A3">
        <w:rPr>
          <w:sz w:val="24"/>
        </w:rPr>
        <w:tab/>
      </w:r>
      <w:r w:rsidRPr="00DE58A3">
        <w:rPr>
          <w:sz w:val="24"/>
        </w:rPr>
        <w:tab/>
      </w:r>
      <w:r w:rsidRPr="00DE58A3">
        <w:rPr>
          <w:sz w:val="24"/>
        </w:rPr>
        <w:tab/>
      </w:r>
      <w:r w:rsidRPr="00DE58A3">
        <w:rPr>
          <w:sz w:val="24"/>
        </w:rPr>
        <w:tab/>
      </w:r>
      <w:r w:rsidRPr="00DE58A3">
        <w:rPr>
          <w:sz w:val="24"/>
        </w:rPr>
        <w:tab/>
      </w:r>
      <w:r w:rsidRPr="00DE58A3">
        <w:rPr>
          <w:sz w:val="24"/>
        </w:rPr>
        <w:tab/>
      </w:r>
      <w:r w:rsidRPr="00DE58A3">
        <w:rPr>
          <w:sz w:val="24"/>
        </w:rPr>
        <w:tab/>
      </w:r>
      <w:r w:rsidRPr="00DE58A3">
        <w:rPr>
          <w:sz w:val="24"/>
        </w:rPr>
        <w:tab/>
      </w:r>
      <w:r w:rsidR="00870BEF" w:rsidRPr="00DE58A3">
        <w:rPr>
          <w:sz w:val="24"/>
        </w:rPr>
        <w:t xml:space="preserve">до Порядку  </w:t>
      </w:r>
    </w:p>
    <w:p w:rsidR="00870BEF" w:rsidRPr="00DE58A3" w:rsidRDefault="0002567B" w:rsidP="0002567B">
      <w:pPr>
        <w:tabs>
          <w:tab w:val="left" w:pos="8505"/>
          <w:tab w:val="left" w:pos="9639"/>
        </w:tabs>
        <w:ind w:left="5812" w:right="-284"/>
        <w:rPr>
          <w:i/>
          <w:sz w:val="18"/>
          <w:szCs w:val="18"/>
        </w:rPr>
      </w:pPr>
      <w:r w:rsidRPr="00DE58A3">
        <w:rPr>
          <w:i/>
          <w:sz w:val="18"/>
          <w:szCs w:val="18"/>
        </w:rPr>
        <w:t xml:space="preserve">  (</w:t>
      </w:r>
      <w:proofErr w:type="spellStart"/>
      <w:r w:rsidRPr="00DE58A3">
        <w:rPr>
          <w:i/>
          <w:sz w:val="18"/>
          <w:szCs w:val="18"/>
        </w:rPr>
        <w:t>посада,ім</w:t>
      </w:r>
      <w:proofErr w:type="spellEnd"/>
      <w:r w:rsidRPr="00DE58A3">
        <w:rPr>
          <w:i/>
          <w:sz w:val="18"/>
          <w:szCs w:val="18"/>
        </w:rPr>
        <w:t>’</w:t>
      </w:r>
      <w:proofErr w:type="spellStart"/>
      <w:r w:rsidR="000926C8" w:rsidRPr="00DE58A3">
        <w:rPr>
          <w:i/>
          <w:sz w:val="18"/>
          <w:szCs w:val="18"/>
          <w:lang w:val="ru-RU"/>
        </w:rPr>
        <w:t>я,прізвище</w:t>
      </w:r>
      <w:proofErr w:type="spellEnd"/>
      <w:r w:rsidR="000926C8" w:rsidRPr="00DE58A3">
        <w:rPr>
          <w:i/>
          <w:sz w:val="18"/>
          <w:szCs w:val="18"/>
          <w:lang w:val="ru-RU"/>
        </w:rPr>
        <w:t xml:space="preserve"> </w:t>
      </w:r>
      <w:proofErr w:type="spellStart"/>
      <w:r w:rsidR="000926C8" w:rsidRPr="00DE58A3">
        <w:rPr>
          <w:i/>
          <w:sz w:val="18"/>
          <w:szCs w:val="18"/>
          <w:lang w:val="ru-RU"/>
        </w:rPr>
        <w:t>керівника</w:t>
      </w:r>
      <w:proofErr w:type="spellEnd"/>
      <w:r w:rsidR="000926C8" w:rsidRPr="00DE58A3">
        <w:rPr>
          <w:i/>
          <w:sz w:val="18"/>
          <w:szCs w:val="18"/>
          <w:lang w:val="ru-RU"/>
        </w:rPr>
        <w:t xml:space="preserve"> органу </w:t>
      </w:r>
      <w:proofErr w:type="spellStart"/>
      <w:r w:rsidRPr="00DE58A3">
        <w:rPr>
          <w:i/>
          <w:sz w:val="18"/>
          <w:szCs w:val="18"/>
          <w:lang w:val="ru-RU"/>
        </w:rPr>
        <w:t>управління</w:t>
      </w:r>
      <w:proofErr w:type="spellEnd"/>
      <w:r w:rsidRPr="00DE58A3">
        <w:rPr>
          <w:i/>
          <w:sz w:val="18"/>
          <w:szCs w:val="18"/>
          <w:lang w:val="ru-RU"/>
        </w:rPr>
        <w:t>)</w:t>
      </w:r>
      <w:r w:rsidRPr="00DE58A3">
        <w:rPr>
          <w:sz w:val="18"/>
          <w:szCs w:val="18"/>
        </w:rPr>
        <w:t xml:space="preserve"> </w:t>
      </w:r>
      <w:r w:rsidR="00C43FCF">
        <w:rPr>
          <w:sz w:val="18"/>
          <w:szCs w:val="18"/>
        </w:rPr>
        <w:pict>
          <v:shape id="docshape4" o:spid="_x0000_s1028" style="position:absolute;left:0;text-align:left;margin-left:362.1pt;margin-top:14.05pt;width:204pt;height:.1pt;z-index:-251655168;mso-wrap-distance-left:0;mso-wrap-distance-right:0;mso-position-horizontal-relative:page;mso-position-vertical-relative:text" coordorigin="7242,281" coordsize="4080,0" path="m7242,281r4080,e" filled="f" strokeweight=".17183mm">
            <v:path arrowok="t"/>
            <w10:wrap type="topAndBottom" anchorx="page"/>
          </v:shape>
        </w:pict>
      </w:r>
      <w:r w:rsidR="00C43FCF">
        <w:rPr>
          <w:sz w:val="18"/>
          <w:szCs w:val="18"/>
        </w:rPr>
        <w:pict>
          <v:shape id="docshape5" o:spid="_x0000_s1029" style="position:absolute;left:0;text-align:left;margin-left:362.1pt;margin-top:27.85pt;width:204.05pt;height:.1pt;z-index:-251654144;mso-wrap-distance-left:0;mso-wrap-distance-right:0;mso-position-horizontal-relative:page;mso-position-vertical-relative:text" coordorigin="7242,557" coordsize="4081,0" path="m7242,557r4081,e" filled="f" strokeweight=".17183mm">
            <v:path arrowok="t"/>
            <w10:wrap type="topAndBottom" anchorx="page"/>
          </v:shape>
        </w:pict>
      </w:r>
    </w:p>
    <w:p w:rsidR="00870BEF" w:rsidRPr="00DE58A3" w:rsidRDefault="000926C8" w:rsidP="000926C8">
      <w:pPr>
        <w:tabs>
          <w:tab w:val="left" w:pos="6636"/>
          <w:tab w:val="left" w:pos="9670"/>
        </w:tabs>
        <w:ind w:left="5954"/>
        <w:rPr>
          <w:i/>
          <w:sz w:val="20"/>
          <w:szCs w:val="20"/>
        </w:rPr>
      </w:pPr>
      <w:r w:rsidRPr="00DE58A3">
        <w:rPr>
          <w:i/>
          <w:sz w:val="20"/>
          <w:szCs w:val="20"/>
          <w:u w:val="single"/>
        </w:rPr>
        <w:t xml:space="preserve"> </w:t>
      </w:r>
      <w:r w:rsidR="0002567B" w:rsidRPr="00DE58A3">
        <w:rPr>
          <w:i/>
          <w:sz w:val="20"/>
          <w:szCs w:val="20"/>
          <w:u w:val="single"/>
        </w:rPr>
        <w:t xml:space="preserve">                   _________________</w:t>
      </w:r>
      <w:r w:rsidR="00870BEF" w:rsidRPr="00DE58A3">
        <w:rPr>
          <w:i/>
          <w:sz w:val="20"/>
          <w:szCs w:val="20"/>
          <w:u w:val="single"/>
        </w:rPr>
        <w:tab/>
      </w:r>
    </w:p>
    <w:p w:rsidR="00870BEF" w:rsidRPr="00DE58A3" w:rsidRDefault="00C43FCF" w:rsidP="0002567B">
      <w:pPr>
        <w:pStyle w:val="a4"/>
        <w:tabs>
          <w:tab w:val="left" w:pos="6636"/>
        </w:tabs>
        <w:spacing w:before="26"/>
        <w:ind w:left="0" w:firstLine="0"/>
        <w:jc w:val="left"/>
        <w:rPr>
          <w:sz w:val="20"/>
        </w:rPr>
      </w:pPr>
      <w:r>
        <w:rPr>
          <w:sz w:val="20"/>
        </w:rPr>
        <w:pict>
          <v:shape id="docshape6" o:spid="_x0000_s1030" style="position:absolute;margin-left:362.1pt;margin-top:14.05pt;width:204.05pt;height:.1pt;z-index:-251653120;mso-wrap-distance-left:0;mso-wrap-distance-right:0;mso-position-horizontal-relative:page" coordorigin="7242,281" coordsize="4081,0" path="m7242,281r4081,e" filled="f" strokeweight=".17183mm">
            <v:path arrowok="t"/>
            <w10:wrap type="topAndBottom" anchorx="page"/>
          </v:shape>
        </w:pict>
      </w:r>
      <w:r w:rsidR="0002567B" w:rsidRPr="00DE58A3">
        <w:rPr>
          <w:sz w:val="20"/>
        </w:rPr>
        <w:tab/>
      </w:r>
      <w:r w:rsidR="0002567B" w:rsidRPr="00DE58A3">
        <w:rPr>
          <w:i/>
          <w:sz w:val="20"/>
          <w:szCs w:val="20"/>
        </w:rPr>
        <w:t>(посада,</w:t>
      </w:r>
      <w:r w:rsidR="0002567B" w:rsidRPr="00DE58A3">
        <w:rPr>
          <w:i/>
          <w:spacing w:val="-3"/>
          <w:sz w:val="20"/>
          <w:szCs w:val="20"/>
        </w:rPr>
        <w:t xml:space="preserve"> </w:t>
      </w:r>
      <w:r w:rsidR="0002567B" w:rsidRPr="00DE58A3">
        <w:rPr>
          <w:i/>
          <w:sz w:val="20"/>
          <w:szCs w:val="20"/>
        </w:rPr>
        <w:t>назва</w:t>
      </w:r>
      <w:r w:rsidR="0002567B" w:rsidRPr="00DE58A3">
        <w:rPr>
          <w:i/>
          <w:spacing w:val="-3"/>
          <w:sz w:val="20"/>
          <w:szCs w:val="20"/>
        </w:rPr>
        <w:t xml:space="preserve"> </w:t>
      </w:r>
      <w:r w:rsidR="0002567B" w:rsidRPr="00DE58A3">
        <w:rPr>
          <w:i/>
          <w:spacing w:val="-5"/>
          <w:sz w:val="20"/>
          <w:szCs w:val="20"/>
        </w:rPr>
        <w:t>ГО)</w:t>
      </w:r>
    </w:p>
    <w:p w:rsidR="000926C8" w:rsidRPr="00DE58A3" w:rsidRDefault="000926C8" w:rsidP="000926C8">
      <w:pPr>
        <w:tabs>
          <w:tab w:val="left" w:pos="6055"/>
          <w:tab w:val="left" w:pos="9670"/>
        </w:tabs>
        <w:ind w:left="5812"/>
        <w:rPr>
          <w:sz w:val="24"/>
          <w:u w:val="single"/>
        </w:rPr>
      </w:pPr>
      <w:r w:rsidRPr="00DE58A3">
        <w:rPr>
          <w:sz w:val="24"/>
          <w:u w:val="single"/>
        </w:rPr>
        <w:t>________________________________________________________________</w:t>
      </w:r>
    </w:p>
    <w:p w:rsidR="00870BEF" w:rsidRPr="00DE58A3" w:rsidRDefault="000926C8" w:rsidP="000926C8">
      <w:pPr>
        <w:tabs>
          <w:tab w:val="left" w:pos="6055"/>
          <w:tab w:val="left" w:pos="9670"/>
        </w:tabs>
        <w:ind w:left="5812"/>
        <w:rPr>
          <w:i/>
          <w:sz w:val="20"/>
          <w:szCs w:val="20"/>
        </w:rPr>
      </w:pPr>
      <w:r w:rsidRPr="00DE58A3">
        <w:rPr>
          <w:sz w:val="24"/>
          <w:u w:val="single"/>
        </w:rPr>
        <w:t xml:space="preserve"> </w:t>
      </w:r>
      <w:r w:rsidR="00870BEF" w:rsidRPr="00DE58A3">
        <w:rPr>
          <w:sz w:val="24"/>
          <w:u w:val="single"/>
        </w:rPr>
        <w:tab/>
      </w:r>
      <w:r w:rsidR="00870BEF" w:rsidRPr="00DE58A3">
        <w:rPr>
          <w:i/>
          <w:sz w:val="20"/>
          <w:szCs w:val="20"/>
          <w:u w:val="single"/>
        </w:rPr>
        <w:t>(контактний</w:t>
      </w:r>
      <w:r w:rsidR="00870BEF" w:rsidRPr="00DE58A3">
        <w:rPr>
          <w:i/>
          <w:spacing w:val="-4"/>
          <w:sz w:val="20"/>
          <w:szCs w:val="20"/>
          <w:u w:val="single"/>
        </w:rPr>
        <w:t xml:space="preserve"> </w:t>
      </w:r>
      <w:r w:rsidR="00870BEF" w:rsidRPr="00DE58A3">
        <w:rPr>
          <w:i/>
          <w:sz w:val="20"/>
          <w:szCs w:val="20"/>
          <w:u w:val="single"/>
        </w:rPr>
        <w:t>номер</w:t>
      </w:r>
      <w:r w:rsidR="00870BEF" w:rsidRPr="00DE58A3">
        <w:rPr>
          <w:i/>
          <w:spacing w:val="-3"/>
          <w:sz w:val="20"/>
          <w:szCs w:val="20"/>
          <w:u w:val="single"/>
        </w:rPr>
        <w:t xml:space="preserve"> </w:t>
      </w:r>
      <w:r w:rsidR="00870BEF" w:rsidRPr="00DE58A3">
        <w:rPr>
          <w:i/>
          <w:spacing w:val="-2"/>
          <w:sz w:val="20"/>
          <w:szCs w:val="20"/>
          <w:u w:val="single"/>
        </w:rPr>
        <w:t>телефону)</w:t>
      </w:r>
      <w:r w:rsidR="00870BEF" w:rsidRPr="00DE58A3">
        <w:rPr>
          <w:i/>
          <w:sz w:val="20"/>
          <w:szCs w:val="20"/>
          <w:u w:val="single"/>
        </w:rPr>
        <w:tab/>
      </w:r>
      <w:r w:rsidRPr="00DE58A3">
        <w:rPr>
          <w:i/>
          <w:sz w:val="20"/>
          <w:szCs w:val="20"/>
          <w:u w:val="single"/>
        </w:rPr>
        <w:t>__</w:t>
      </w:r>
    </w:p>
    <w:p w:rsidR="00870BEF" w:rsidRPr="00DE58A3" w:rsidRDefault="00C43FCF" w:rsidP="00870BEF">
      <w:pPr>
        <w:pStyle w:val="a4"/>
        <w:spacing w:before="26"/>
        <w:ind w:left="0" w:firstLine="0"/>
        <w:jc w:val="left"/>
        <w:rPr>
          <w:sz w:val="20"/>
        </w:rPr>
      </w:pPr>
      <w:r>
        <w:rPr>
          <w:sz w:val="20"/>
        </w:rPr>
        <w:pict>
          <v:shape id="docshape7" o:spid="_x0000_s1031" style="position:absolute;margin-left:362.1pt;margin-top:14.05pt;width:204.05pt;height:.1pt;z-index:-251652096;mso-wrap-distance-left:0;mso-wrap-distance-right:0;mso-position-horizontal-relative:page" coordorigin="7242,281" coordsize="4081,0" path="m7242,281r4081,e" filled="f" strokeweight=".17183mm">
            <v:path arrowok="t"/>
            <w10:wrap type="topAndBottom" anchorx="page"/>
          </v:shape>
        </w:pict>
      </w:r>
    </w:p>
    <w:p w:rsidR="00870BEF" w:rsidRPr="00DE58A3" w:rsidRDefault="00870BEF" w:rsidP="00870BEF">
      <w:pPr>
        <w:ind w:right="1177"/>
        <w:jc w:val="right"/>
        <w:rPr>
          <w:i/>
          <w:sz w:val="20"/>
          <w:szCs w:val="20"/>
        </w:rPr>
      </w:pPr>
      <w:r w:rsidRPr="00DE58A3">
        <w:rPr>
          <w:i/>
          <w:sz w:val="20"/>
          <w:szCs w:val="20"/>
        </w:rPr>
        <w:t>(електронна</w:t>
      </w:r>
      <w:r w:rsidRPr="00DE58A3">
        <w:rPr>
          <w:i/>
          <w:spacing w:val="-6"/>
          <w:sz w:val="20"/>
          <w:szCs w:val="20"/>
        </w:rPr>
        <w:t xml:space="preserve"> </w:t>
      </w:r>
      <w:r w:rsidRPr="00DE58A3">
        <w:rPr>
          <w:i/>
          <w:spacing w:val="-2"/>
          <w:sz w:val="20"/>
          <w:szCs w:val="20"/>
        </w:rPr>
        <w:t>адреса)</w:t>
      </w:r>
    </w:p>
    <w:p w:rsidR="00870BEF" w:rsidRPr="00DE58A3" w:rsidRDefault="00870BEF" w:rsidP="00870BEF">
      <w:pPr>
        <w:pStyle w:val="a4"/>
        <w:spacing w:before="46"/>
        <w:ind w:left="0" w:firstLine="0"/>
        <w:jc w:val="left"/>
        <w:rPr>
          <w:sz w:val="24"/>
        </w:rPr>
      </w:pPr>
    </w:p>
    <w:p w:rsidR="00870BEF" w:rsidRPr="00DE58A3" w:rsidRDefault="00870BEF" w:rsidP="00870BEF">
      <w:pPr>
        <w:pStyle w:val="11"/>
        <w:spacing w:before="1" w:line="322" w:lineRule="exact"/>
      </w:pPr>
      <w:r w:rsidRPr="00DE58A3">
        <w:rPr>
          <w:spacing w:val="-2"/>
        </w:rPr>
        <w:t>ЗАЯВА</w:t>
      </w:r>
    </w:p>
    <w:p w:rsidR="00870BEF" w:rsidRPr="00DE58A3" w:rsidRDefault="006C28D8" w:rsidP="00870BEF">
      <w:pPr>
        <w:pStyle w:val="a4"/>
        <w:tabs>
          <w:tab w:val="left" w:pos="8024"/>
        </w:tabs>
        <w:ind w:left="279" w:firstLine="0"/>
        <w:jc w:val="center"/>
      </w:pPr>
      <w:r w:rsidRPr="00DE58A3">
        <w:t xml:space="preserve">Я, </w:t>
      </w:r>
      <w:r w:rsidR="00870BEF" w:rsidRPr="00DE58A3">
        <w:rPr>
          <w:u w:val="single"/>
        </w:rPr>
        <w:tab/>
      </w:r>
      <w:r w:rsidR="00870BEF" w:rsidRPr="00DE58A3">
        <w:rPr>
          <w:spacing w:val="-2"/>
        </w:rPr>
        <w:t>(П.І.П),</w:t>
      </w:r>
    </w:p>
    <w:p w:rsidR="00870BEF" w:rsidRPr="00DE58A3" w:rsidRDefault="00870BEF" w:rsidP="00870BEF">
      <w:pPr>
        <w:pStyle w:val="a4"/>
        <w:spacing w:before="2"/>
        <w:ind w:right="140" w:firstLine="0"/>
      </w:pPr>
      <w:r w:rsidRPr="00DE58A3">
        <w:t>під час здійснення повноважень члена конкурсної комісії для проведення конкурсу на обрання незалежних членів наглядової ради комунального некомерційного</w:t>
      </w:r>
      <w:r w:rsidRPr="00DE58A3">
        <w:rPr>
          <w:spacing w:val="-7"/>
        </w:rPr>
        <w:t xml:space="preserve"> </w:t>
      </w:r>
      <w:r w:rsidRPr="00DE58A3">
        <w:t>підприємства</w:t>
      </w:r>
      <w:r w:rsidRPr="00DE58A3">
        <w:rPr>
          <w:spacing w:val="-7"/>
        </w:rPr>
        <w:t xml:space="preserve"> </w:t>
      </w:r>
      <w:r w:rsidR="006C28D8" w:rsidRPr="00DE58A3">
        <w:rPr>
          <w:lang w:eastAsia="uk-UA"/>
        </w:rPr>
        <w:t>«Переяславська багатопрофільна лікарня інтенсивного лікування» Переяславської міської ради,</w:t>
      </w:r>
      <w:r w:rsidR="000926C8" w:rsidRPr="00DE58A3">
        <w:rPr>
          <w:lang w:eastAsia="uk-UA"/>
        </w:rPr>
        <w:t xml:space="preserve"> </w:t>
      </w:r>
      <w:proofErr w:type="spellStart"/>
      <w:r w:rsidR="006C28D8" w:rsidRPr="00DE58A3">
        <w:rPr>
          <w:lang w:eastAsia="uk-UA"/>
        </w:rPr>
        <w:t>Студениківської</w:t>
      </w:r>
      <w:proofErr w:type="spellEnd"/>
      <w:r w:rsidR="006C28D8" w:rsidRPr="00DE58A3">
        <w:rPr>
          <w:lang w:eastAsia="uk-UA"/>
        </w:rPr>
        <w:t xml:space="preserve"> сільської ради, </w:t>
      </w:r>
      <w:proofErr w:type="spellStart"/>
      <w:r w:rsidR="006C28D8" w:rsidRPr="00DE58A3">
        <w:rPr>
          <w:lang w:eastAsia="uk-UA"/>
        </w:rPr>
        <w:t>Ташанської</w:t>
      </w:r>
      <w:proofErr w:type="spellEnd"/>
      <w:r w:rsidR="006C28D8" w:rsidRPr="00DE58A3">
        <w:rPr>
          <w:lang w:eastAsia="uk-UA"/>
        </w:rPr>
        <w:t xml:space="preserve"> сільської ради, </w:t>
      </w:r>
      <w:proofErr w:type="spellStart"/>
      <w:r w:rsidR="006C28D8" w:rsidRPr="00DE58A3">
        <w:rPr>
          <w:lang w:eastAsia="uk-UA"/>
        </w:rPr>
        <w:t>Дівичківської</w:t>
      </w:r>
      <w:proofErr w:type="spellEnd"/>
      <w:r w:rsidR="006C28D8" w:rsidRPr="00DE58A3">
        <w:rPr>
          <w:lang w:eastAsia="uk-UA"/>
        </w:rPr>
        <w:t xml:space="preserve"> сільської ради та </w:t>
      </w:r>
      <w:proofErr w:type="spellStart"/>
      <w:r w:rsidR="006C28D8" w:rsidRPr="00DE58A3">
        <w:rPr>
          <w:lang w:eastAsia="uk-UA"/>
        </w:rPr>
        <w:t>Циблівської</w:t>
      </w:r>
      <w:proofErr w:type="spellEnd"/>
      <w:r w:rsidR="006C28D8" w:rsidRPr="00DE58A3">
        <w:rPr>
          <w:lang w:eastAsia="uk-UA"/>
        </w:rPr>
        <w:t xml:space="preserve"> сільської ради</w:t>
      </w:r>
      <w:r w:rsidR="006C28D8" w:rsidRPr="00DE58A3">
        <w:t xml:space="preserve"> </w:t>
      </w:r>
      <w:r w:rsidRPr="00DE58A3">
        <w:t>, повідомляю про відсутність в моїх діях конфлікту інтересів та зобов’язуюсь дотримуватись вимог Закону України «Про запобігання корупції», зокрема, утримуватись від участі у голосуванні конкурсної комісії щодо кандидата у члени наглядової ради, стосовно якого у мене наявний конфлікт інтересів.</w:t>
      </w:r>
    </w:p>
    <w:p w:rsidR="000926C8" w:rsidRPr="00DE58A3" w:rsidRDefault="000926C8" w:rsidP="00870BEF">
      <w:pPr>
        <w:spacing w:after="0" w:line="240" w:lineRule="auto"/>
        <w:rPr>
          <w:rFonts w:ascii="Times New Roman" w:hAnsi="Times New Roman" w:cs="Times New Roman"/>
          <w:sz w:val="28"/>
          <w:szCs w:val="28"/>
        </w:rPr>
      </w:pPr>
      <w:r w:rsidRPr="00DE58A3">
        <w:rPr>
          <w:rFonts w:ascii="Times New Roman" w:hAnsi="Times New Roman" w:cs="Times New Roman"/>
          <w:sz w:val="24"/>
          <w:szCs w:val="24"/>
        </w:rPr>
        <w:t xml:space="preserve"> </w:t>
      </w:r>
    </w:p>
    <w:p w:rsidR="000926C8" w:rsidRPr="00DE58A3" w:rsidRDefault="000926C8" w:rsidP="000926C8">
      <w:pPr>
        <w:rPr>
          <w:rFonts w:ascii="Times New Roman" w:hAnsi="Times New Roman" w:cs="Times New Roman"/>
          <w:sz w:val="28"/>
          <w:szCs w:val="28"/>
        </w:rPr>
      </w:pPr>
    </w:p>
    <w:p w:rsidR="00870BEF" w:rsidRPr="00DE58A3" w:rsidRDefault="000926C8" w:rsidP="000926C8">
      <w:pPr>
        <w:tabs>
          <w:tab w:val="left" w:pos="6420"/>
        </w:tabs>
        <w:rPr>
          <w:rFonts w:ascii="Times New Roman" w:hAnsi="Times New Roman" w:cs="Times New Roman"/>
          <w:b/>
          <w:sz w:val="28"/>
          <w:szCs w:val="28"/>
        </w:rPr>
      </w:pPr>
      <w:r w:rsidRPr="00DE58A3">
        <w:rPr>
          <w:rFonts w:ascii="Times New Roman" w:hAnsi="Times New Roman" w:cs="Times New Roman"/>
          <w:b/>
          <w:sz w:val="28"/>
          <w:szCs w:val="28"/>
        </w:rPr>
        <w:t>Секретар міської ради</w:t>
      </w:r>
      <w:r w:rsidRPr="00DE58A3">
        <w:rPr>
          <w:rFonts w:ascii="Times New Roman" w:hAnsi="Times New Roman" w:cs="Times New Roman"/>
          <w:b/>
          <w:sz w:val="28"/>
          <w:szCs w:val="28"/>
        </w:rPr>
        <w:tab/>
        <w:t xml:space="preserve">              Лідія ОВЕРЧУК</w:t>
      </w:r>
    </w:p>
    <w:sectPr w:rsidR="00870BEF" w:rsidRPr="00DE58A3" w:rsidSect="004F7989">
      <w:headerReference w:type="default" r:id="rId14"/>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3FCF" w:rsidRDefault="00C43FCF" w:rsidP="001E086A">
      <w:pPr>
        <w:spacing w:after="0" w:line="240" w:lineRule="auto"/>
      </w:pPr>
      <w:r>
        <w:separator/>
      </w:r>
    </w:p>
  </w:endnote>
  <w:endnote w:type="continuationSeparator" w:id="0">
    <w:p w:rsidR="00C43FCF" w:rsidRDefault="00C43FCF" w:rsidP="001E08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3FCF" w:rsidRDefault="00C43FCF" w:rsidP="001E086A">
      <w:pPr>
        <w:spacing w:after="0" w:line="240" w:lineRule="auto"/>
      </w:pPr>
      <w:r>
        <w:separator/>
      </w:r>
    </w:p>
  </w:footnote>
  <w:footnote w:type="continuationSeparator" w:id="0">
    <w:p w:rsidR="00C43FCF" w:rsidRDefault="00C43FCF" w:rsidP="001E08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86A" w:rsidRDefault="001E086A">
    <w:pPr>
      <w:pStyle w:val="a6"/>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41255"/>
    <w:rsid w:val="0002567B"/>
    <w:rsid w:val="00025D6F"/>
    <w:rsid w:val="000926C8"/>
    <w:rsid w:val="000A32A6"/>
    <w:rsid w:val="000E4EA6"/>
    <w:rsid w:val="0010399F"/>
    <w:rsid w:val="001102AA"/>
    <w:rsid w:val="001978D7"/>
    <w:rsid w:val="001E086A"/>
    <w:rsid w:val="001E64BF"/>
    <w:rsid w:val="001F01C1"/>
    <w:rsid w:val="003A219E"/>
    <w:rsid w:val="00422286"/>
    <w:rsid w:val="004F7989"/>
    <w:rsid w:val="00513F78"/>
    <w:rsid w:val="00540659"/>
    <w:rsid w:val="00540F1F"/>
    <w:rsid w:val="0065198B"/>
    <w:rsid w:val="006A3BF5"/>
    <w:rsid w:val="006B0F59"/>
    <w:rsid w:val="006B1148"/>
    <w:rsid w:val="006C28D8"/>
    <w:rsid w:val="00831CBB"/>
    <w:rsid w:val="008559F9"/>
    <w:rsid w:val="008608A0"/>
    <w:rsid w:val="00870BEF"/>
    <w:rsid w:val="00871CC2"/>
    <w:rsid w:val="00874B80"/>
    <w:rsid w:val="00901DBF"/>
    <w:rsid w:val="00994EB4"/>
    <w:rsid w:val="009A405A"/>
    <w:rsid w:val="009B5092"/>
    <w:rsid w:val="00A41255"/>
    <w:rsid w:val="00A75AB4"/>
    <w:rsid w:val="00AB5B35"/>
    <w:rsid w:val="00AD4113"/>
    <w:rsid w:val="00AE26BB"/>
    <w:rsid w:val="00B20B79"/>
    <w:rsid w:val="00B47337"/>
    <w:rsid w:val="00BA3280"/>
    <w:rsid w:val="00BC474F"/>
    <w:rsid w:val="00BD4C05"/>
    <w:rsid w:val="00C01E92"/>
    <w:rsid w:val="00C43FCF"/>
    <w:rsid w:val="00C46B34"/>
    <w:rsid w:val="00C565B3"/>
    <w:rsid w:val="00CD6ED1"/>
    <w:rsid w:val="00CF7FCA"/>
    <w:rsid w:val="00DE58A3"/>
    <w:rsid w:val="00E1273A"/>
    <w:rsid w:val="00EB3725"/>
    <w:rsid w:val="00EB5B52"/>
    <w:rsid w:val="00EC1BE1"/>
    <w:rsid w:val="00EF7DC2"/>
    <w:rsid w:val="00F4109F"/>
    <w:rsid w:val="00F438C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D5F4FFE"/>
  <w15:docId w15:val="{E40D3196-1A12-4101-BC7F-AB206A8DE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9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2">
    <w:name w:val="rvps12"/>
    <w:basedOn w:val="a"/>
    <w:rsid w:val="00A4125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A41255"/>
  </w:style>
  <w:style w:type="paragraph" w:customStyle="1" w:styleId="rvps6">
    <w:name w:val="rvps6"/>
    <w:basedOn w:val="a"/>
    <w:rsid w:val="00A4125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A41255"/>
  </w:style>
  <w:style w:type="paragraph" w:customStyle="1" w:styleId="rvps2">
    <w:name w:val="rvps2"/>
    <w:basedOn w:val="a"/>
    <w:rsid w:val="00A4125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6">
    <w:name w:val="rvts46"/>
    <w:basedOn w:val="a0"/>
    <w:rsid w:val="00A41255"/>
  </w:style>
  <w:style w:type="character" w:styleId="a3">
    <w:name w:val="Hyperlink"/>
    <w:basedOn w:val="a0"/>
    <w:uiPriority w:val="99"/>
    <w:semiHidden/>
    <w:unhideWhenUsed/>
    <w:rsid w:val="00A41255"/>
    <w:rPr>
      <w:color w:val="0000FF"/>
      <w:u w:val="single"/>
    </w:rPr>
  </w:style>
  <w:style w:type="character" w:customStyle="1" w:styleId="rvts11">
    <w:name w:val="rvts11"/>
    <w:basedOn w:val="a0"/>
    <w:rsid w:val="00A41255"/>
  </w:style>
  <w:style w:type="paragraph" w:styleId="a4">
    <w:name w:val="Body Text"/>
    <w:basedOn w:val="a"/>
    <w:link w:val="a5"/>
    <w:uiPriority w:val="1"/>
    <w:qFormat/>
    <w:rsid w:val="00870BEF"/>
    <w:pPr>
      <w:widowControl w:val="0"/>
      <w:autoSpaceDE w:val="0"/>
      <w:autoSpaceDN w:val="0"/>
      <w:spacing w:after="0" w:line="240" w:lineRule="auto"/>
      <w:ind w:left="2" w:firstLine="460"/>
      <w:jc w:val="both"/>
    </w:pPr>
    <w:rPr>
      <w:rFonts w:ascii="Times New Roman" w:eastAsia="Times New Roman" w:hAnsi="Times New Roman" w:cs="Times New Roman"/>
      <w:sz w:val="28"/>
      <w:szCs w:val="28"/>
    </w:rPr>
  </w:style>
  <w:style w:type="character" w:customStyle="1" w:styleId="a5">
    <w:name w:val="Основний текст Знак"/>
    <w:basedOn w:val="a0"/>
    <w:link w:val="a4"/>
    <w:uiPriority w:val="1"/>
    <w:rsid w:val="00870BEF"/>
    <w:rPr>
      <w:rFonts w:ascii="Times New Roman" w:eastAsia="Times New Roman" w:hAnsi="Times New Roman" w:cs="Times New Roman"/>
      <w:sz w:val="28"/>
      <w:szCs w:val="28"/>
    </w:rPr>
  </w:style>
  <w:style w:type="paragraph" w:customStyle="1" w:styleId="11">
    <w:name w:val="Заголовок 11"/>
    <w:basedOn w:val="a"/>
    <w:uiPriority w:val="1"/>
    <w:qFormat/>
    <w:rsid w:val="00870BEF"/>
    <w:pPr>
      <w:widowControl w:val="0"/>
      <w:autoSpaceDE w:val="0"/>
      <w:autoSpaceDN w:val="0"/>
      <w:spacing w:after="0" w:line="240" w:lineRule="auto"/>
      <w:ind w:right="134"/>
      <w:jc w:val="center"/>
      <w:outlineLvl w:val="1"/>
    </w:pPr>
    <w:rPr>
      <w:rFonts w:ascii="Times New Roman" w:eastAsia="Times New Roman" w:hAnsi="Times New Roman" w:cs="Times New Roman"/>
      <w:b/>
      <w:bCs/>
      <w:sz w:val="28"/>
      <w:szCs w:val="28"/>
    </w:rPr>
  </w:style>
  <w:style w:type="paragraph" w:styleId="a6">
    <w:name w:val="header"/>
    <w:basedOn w:val="a"/>
    <w:link w:val="a7"/>
    <w:uiPriority w:val="99"/>
    <w:semiHidden/>
    <w:unhideWhenUsed/>
    <w:rsid w:val="001E086A"/>
    <w:pPr>
      <w:tabs>
        <w:tab w:val="center" w:pos="4819"/>
        <w:tab w:val="right" w:pos="9639"/>
      </w:tabs>
      <w:spacing w:after="0" w:line="240" w:lineRule="auto"/>
    </w:pPr>
  </w:style>
  <w:style w:type="character" w:customStyle="1" w:styleId="a7">
    <w:name w:val="Верхній колонтитул Знак"/>
    <w:basedOn w:val="a0"/>
    <w:link w:val="a6"/>
    <w:uiPriority w:val="99"/>
    <w:semiHidden/>
    <w:rsid w:val="001E086A"/>
  </w:style>
  <w:style w:type="paragraph" w:styleId="a8">
    <w:name w:val="footer"/>
    <w:basedOn w:val="a"/>
    <w:link w:val="a9"/>
    <w:uiPriority w:val="99"/>
    <w:semiHidden/>
    <w:unhideWhenUsed/>
    <w:rsid w:val="001E086A"/>
    <w:pPr>
      <w:tabs>
        <w:tab w:val="center" w:pos="4819"/>
        <w:tab w:val="right" w:pos="9639"/>
      </w:tabs>
      <w:spacing w:after="0" w:line="240" w:lineRule="auto"/>
    </w:pPr>
  </w:style>
  <w:style w:type="character" w:customStyle="1" w:styleId="a9">
    <w:name w:val="Нижній колонтитул Знак"/>
    <w:basedOn w:val="a0"/>
    <w:link w:val="a8"/>
    <w:uiPriority w:val="99"/>
    <w:semiHidden/>
    <w:rsid w:val="001E086A"/>
  </w:style>
  <w:style w:type="character" w:customStyle="1" w:styleId="2">
    <w:name w:val="Основной текст (2)_"/>
    <w:basedOn w:val="a0"/>
    <w:link w:val="20"/>
    <w:locked/>
    <w:rsid w:val="001E086A"/>
    <w:rPr>
      <w:rFonts w:ascii="Times New Roman" w:eastAsia="Times New Roman" w:hAnsi="Times New Roman" w:cs="Times New Roman"/>
    </w:rPr>
  </w:style>
  <w:style w:type="paragraph" w:customStyle="1" w:styleId="20">
    <w:name w:val="Основной текст (2)"/>
    <w:basedOn w:val="a"/>
    <w:link w:val="2"/>
    <w:rsid w:val="001E086A"/>
    <w:pPr>
      <w:widowControl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426624">
      <w:bodyDiv w:val="1"/>
      <w:marLeft w:val="0"/>
      <w:marRight w:val="0"/>
      <w:marTop w:val="0"/>
      <w:marBottom w:val="0"/>
      <w:divBdr>
        <w:top w:val="none" w:sz="0" w:space="0" w:color="auto"/>
        <w:left w:val="none" w:sz="0" w:space="0" w:color="auto"/>
        <w:bottom w:val="none" w:sz="0" w:space="0" w:color="auto"/>
        <w:right w:val="none" w:sz="0" w:space="0" w:color="auto"/>
      </w:divBdr>
      <w:divsChild>
        <w:div w:id="662976123">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221-2023-%D0%BF" TargetMode="External"/><Relationship Id="rId13" Type="http://schemas.openxmlformats.org/officeDocument/2006/relationships/hyperlink" Target="https://zakon.rada.gov.ua/laws/show/1221-2023-%D0%BF" TargetMode="External"/><Relationship Id="rId3" Type="http://schemas.openxmlformats.org/officeDocument/2006/relationships/webSettings" Target="webSettings.xml"/><Relationship Id="rId7" Type="http://schemas.openxmlformats.org/officeDocument/2006/relationships/hyperlink" Target="https://zakon.rada.gov.ua/laws/show/3551-12" TargetMode="External"/><Relationship Id="rId12" Type="http://schemas.openxmlformats.org/officeDocument/2006/relationships/hyperlink" Target="https://zakon.rada.gov.ua/laws/show/1221-2023-%D0%BF"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zakon.rada.gov.ua/laws/show/1221-2023-%D0%BF" TargetMode="External"/><Relationship Id="rId11" Type="http://schemas.openxmlformats.org/officeDocument/2006/relationships/hyperlink" Target="https://zakon.rada.gov.ua/laws/show/1221-2023-%D0%BF"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zakon.rada.gov.ua/laws/show/1221-2023-%D0%BF" TargetMode="External"/><Relationship Id="rId4" Type="http://schemas.openxmlformats.org/officeDocument/2006/relationships/footnotes" Target="footnotes.xml"/><Relationship Id="rId9" Type="http://schemas.openxmlformats.org/officeDocument/2006/relationships/hyperlink" Target="https://zakon.rada.gov.ua/laws/show/1221-2023-%D0%BF"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525</TotalTime>
  <Pages>8</Pages>
  <Words>12898</Words>
  <Characters>7352</Characters>
  <Application>Microsoft Office Word</Application>
  <DocSecurity>0</DocSecurity>
  <Lines>61</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Користувач</cp:lastModifiedBy>
  <cp:revision>12</cp:revision>
  <cp:lastPrinted>2026-05-13T13:30:00Z</cp:lastPrinted>
  <dcterms:created xsi:type="dcterms:W3CDTF">2026-05-06T09:38:00Z</dcterms:created>
  <dcterms:modified xsi:type="dcterms:W3CDTF">2026-05-14T07:23:00Z</dcterms:modified>
</cp:coreProperties>
</file>